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1424F" w14:textId="77777777" w:rsidR="009451DD" w:rsidRDefault="00161097" w:rsidP="009451DD">
      <w:pPr>
        <w:tabs>
          <w:tab w:val="right" w:pos="2268"/>
          <w:tab w:val="right" w:pos="4678"/>
        </w:tabs>
        <w:jc w:val="right"/>
        <w:rPr>
          <w:noProof/>
          <w:sz w:val="20"/>
          <w:lang w:val="en-US"/>
        </w:rPr>
      </w:pPr>
      <w:r>
        <w:rPr>
          <w:noProof/>
          <w:sz w:val="16"/>
          <w:szCs w:val="16"/>
          <w:lang w:val="en-US"/>
        </w:rPr>
        <w:tab/>
      </w:r>
      <w:r>
        <w:rPr>
          <w:noProof/>
          <w:sz w:val="20"/>
          <w:lang w:val="en-US"/>
        </w:rPr>
        <w:tab/>
      </w:r>
      <w:r w:rsidR="00C15484">
        <w:rPr>
          <w:noProof/>
          <w:sz w:val="20"/>
          <w:lang w:val="en-US"/>
        </w:rPr>
        <w:t>Andreas Breyer</w:t>
      </w:r>
    </w:p>
    <w:p w14:paraId="6139B1A8" w14:textId="77777777" w:rsidR="009451DD" w:rsidRDefault="00E517EB" w:rsidP="009451DD">
      <w:pPr>
        <w:tabs>
          <w:tab w:val="right" w:pos="2268"/>
          <w:tab w:val="right" w:pos="4678"/>
        </w:tabs>
        <w:jc w:val="right"/>
        <w:rPr>
          <w:noProof/>
          <w:sz w:val="20"/>
          <w:lang w:val="en-US"/>
        </w:rPr>
      </w:pPr>
      <w:r>
        <w:rPr>
          <w:noProof/>
          <w:sz w:val="20"/>
          <w:lang w:val="en-US"/>
        </w:rPr>
        <w:t>Manager Media Relations</w:t>
      </w:r>
    </w:p>
    <w:p w14:paraId="7D615584" w14:textId="77777777" w:rsidR="009777F3" w:rsidRDefault="00C15484" w:rsidP="009451DD">
      <w:pPr>
        <w:tabs>
          <w:tab w:val="right" w:pos="2268"/>
          <w:tab w:val="right" w:pos="4678"/>
        </w:tabs>
        <w:jc w:val="right"/>
        <w:rPr>
          <w:noProof/>
          <w:sz w:val="20"/>
          <w:lang w:val="en-US"/>
        </w:rPr>
      </w:pPr>
      <w:r>
        <w:rPr>
          <w:noProof/>
          <w:sz w:val="20"/>
          <w:lang w:val="en-US"/>
        </w:rPr>
        <w:br/>
        <w:t xml:space="preserve"> </w:t>
      </w:r>
      <w:r>
        <w:rPr>
          <w:noProof/>
          <w:sz w:val="20"/>
          <w:lang w:val="en-US"/>
        </w:rPr>
        <w:tab/>
      </w:r>
      <w:r>
        <w:rPr>
          <w:noProof/>
          <w:sz w:val="20"/>
          <w:lang w:val="en-US"/>
        </w:rPr>
        <w:tab/>
      </w:r>
      <w:r w:rsidR="00161097">
        <w:rPr>
          <w:noProof/>
          <w:sz w:val="20"/>
          <w:lang w:val="en-US"/>
        </w:rPr>
        <w:br/>
      </w:r>
      <w:r w:rsidR="00B17439">
        <w:rPr>
          <w:noProof/>
          <w:sz w:val="16"/>
          <w:szCs w:val="16"/>
          <w:lang w:val="en-US"/>
        </w:rPr>
        <w:t xml:space="preserve"> </w:t>
      </w:r>
      <w:r w:rsidR="00B17439">
        <w:rPr>
          <w:noProof/>
          <w:sz w:val="16"/>
          <w:szCs w:val="16"/>
          <w:lang w:val="en-US"/>
        </w:rPr>
        <w:tab/>
      </w:r>
      <w:r w:rsidR="00161097">
        <w:rPr>
          <w:noProof/>
          <w:sz w:val="20"/>
          <w:lang w:val="en-US"/>
        </w:rPr>
        <w:br/>
      </w:r>
      <w:r w:rsidR="00B17439">
        <w:rPr>
          <w:noProof/>
          <w:sz w:val="16"/>
          <w:szCs w:val="16"/>
          <w:lang w:val="en-US"/>
        </w:rPr>
        <w:t xml:space="preserve"> </w:t>
      </w:r>
      <w:r w:rsidR="00B17439">
        <w:rPr>
          <w:noProof/>
          <w:sz w:val="16"/>
          <w:szCs w:val="16"/>
          <w:lang w:val="en-US"/>
        </w:rPr>
        <w:tab/>
      </w:r>
      <w:r w:rsidR="000777AE">
        <w:rPr>
          <w:noProof/>
          <w:sz w:val="16"/>
          <w:szCs w:val="16"/>
          <w:lang w:val="en-US"/>
        </w:rPr>
        <w:t>Mobile</w:t>
      </w:r>
      <w:r w:rsidR="00161097">
        <w:rPr>
          <w:noProof/>
          <w:sz w:val="20"/>
          <w:lang w:val="en-US"/>
        </w:rPr>
        <w:tab/>
      </w:r>
      <w:r w:rsidR="00161097" w:rsidRPr="005C0EB8">
        <w:rPr>
          <w:noProof/>
          <w:sz w:val="20"/>
          <w:lang w:val="en-US"/>
        </w:rPr>
        <w:t>+</w:t>
      </w:r>
      <w:r w:rsidR="000777AE">
        <w:rPr>
          <w:noProof/>
          <w:sz w:val="20"/>
          <w:lang w:val="en-US"/>
        </w:rPr>
        <w:t>49 1</w:t>
      </w:r>
      <w:r>
        <w:rPr>
          <w:noProof/>
          <w:sz w:val="20"/>
          <w:lang w:val="en-US"/>
        </w:rPr>
        <w:t>51</w:t>
      </w:r>
      <w:r w:rsidR="000777AE">
        <w:rPr>
          <w:noProof/>
          <w:sz w:val="20"/>
          <w:lang w:val="en-US"/>
        </w:rPr>
        <w:t xml:space="preserve"> </w:t>
      </w:r>
      <w:r>
        <w:rPr>
          <w:noProof/>
          <w:sz w:val="20"/>
          <w:lang w:val="en-US"/>
        </w:rPr>
        <w:t>1242 8585</w:t>
      </w:r>
      <w:r w:rsidR="00161097">
        <w:rPr>
          <w:noProof/>
          <w:sz w:val="20"/>
          <w:lang w:val="en-US"/>
        </w:rPr>
        <w:br/>
      </w:r>
      <w:r w:rsidR="00B17439">
        <w:rPr>
          <w:noProof/>
          <w:sz w:val="16"/>
          <w:szCs w:val="16"/>
          <w:lang w:val="en-US"/>
        </w:rPr>
        <w:t xml:space="preserve"> </w:t>
      </w:r>
      <w:r w:rsidR="00B17439">
        <w:rPr>
          <w:noProof/>
          <w:sz w:val="16"/>
          <w:szCs w:val="16"/>
          <w:lang w:val="en-US"/>
        </w:rPr>
        <w:tab/>
      </w:r>
      <w:r w:rsidR="00161097" w:rsidRPr="00161097">
        <w:rPr>
          <w:noProof/>
          <w:sz w:val="16"/>
          <w:szCs w:val="16"/>
          <w:lang w:val="en-US"/>
        </w:rPr>
        <w:t>E-Mail</w:t>
      </w:r>
      <w:r w:rsidR="00161097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>press@emva.org</w:t>
      </w:r>
      <w:r w:rsidR="00161097">
        <w:rPr>
          <w:noProof/>
          <w:sz w:val="20"/>
          <w:lang w:val="en-US"/>
        </w:rPr>
        <w:br/>
      </w:r>
      <w:r w:rsidR="000777AE">
        <w:rPr>
          <w:noProof/>
          <w:sz w:val="20"/>
          <w:lang w:val="en-US"/>
        </w:rPr>
        <w:br/>
      </w:r>
      <w:r w:rsidR="000777AE">
        <w:rPr>
          <w:noProof/>
          <w:sz w:val="20"/>
          <w:lang w:val="en-US"/>
        </w:rPr>
        <w:br/>
      </w:r>
    </w:p>
    <w:p w14:paraId="1A1AA0D7" w14:textId="77777777" w:rsidR="009777F3" w:rsidRDefault="009777F3" w:rsidP="009451DD">
      <w:pPr>
        <w:tabs>
          <w:tab w:val="right" w:pos="2268"/>
          <w:tab w:val="right" w:pos="4678"/>
        </w:tabs>
        <w:jc w:val="right"/>
        <w:rPr>
          <w:noProof/>
          <w:sz w:val="20"/>
          <w:lang w:val="en-US"/>
        </w:rPr>
      </w:pPr>
    </w:p>
    <w:p w14:paraId="0A992390" w14:textId="30B0A2FD" w:rsidR="00CA67FA" w:rsidRPr="00C271C0" w:rsidRDefault="00161097" w:rsidP="009451DD">
      <w:pPr>
        <w:tabs>
          <w:tab w:val="right" w:pos="2268"/>
          <w:tab w:val="right" w:pos="4678"/>
        </w:tabs>
        <w:jc w:val="right"/>
        <w:rPr>
          <w:lang w:val="fr-FR"/>
        </w:rPr>
      </w:pPr>
      <w:r w:rsidRPr="00C271C0">
        <w:rPr>
          <w:noProof/>
          <w:sz w:val="20"/>
          <w:lang w:val="fr-FR"/>
        </w:rPr>
        <w:br/>
      </w:r>
      <w:r w:rsidR="00B17439" w:rsidRPr="00C271C0">
        <w:rPr>
          <w:noProof/>
          <w:sz w:val="16"/>
          <w:szCs w:val="16"/>
          <w:lang w:val="fr-FR"/>
        </w:rPr>
        <w:t xml:space="preserve"> </w:t>
      </w:r>
      <w:r w:rsidR="00B17439" w:rsidRPr="00C271C0">
        <w:rPr>
          <w:noProof/>
          <w:sz w:val="16"/>
          <w:szCs w:val="16"/>
          <w:lang w:val="fr-FR"/>
        </w:rPr>
        <w:tab/>
      </w:r>
      <w:r w:rsidRPr="00C271C0">
        <w:rPr>
          <w:noProof/>
          <w:sz w:val="20"/>
          <w:lang w:val="fr-FR"/>
        </w:rPr>
        <w:tab/>
      </w:r>
      <w:r w:rsidR="00896515" w:rsidRPr="00C271C0">
        <w:rPr>
          <w:noProof/>
          <w:sz w:val="20"/>
          <w:lang w:val="fr-FR"/>
        </w:rPr>
        <w:tab/>
      </w:r>
      <w:r w:rsidR="00896515" w:rsidRPr="00C271C0">
        <w:rPr>
          <w:noProof/>
          <w:sz w:val="20"/>
          <w:lang w:val="fr-FR"/>
        </w:rPr>
        <w:tab/>
      </w:r>
      <w:r w:rsidR="00896515" w:rsidRPr="00C271C0">
        <w:rPr>
          <w:noProof/>
          <w:sz w:val="20"/>
          <w:lang w:val="fr-FR"/>
        </w:rPr>
        <w:tab/>
      </w:r>
      <w:r w:rsidR="00896515" w:rsidRPr="00C271C0">
        <w:rPr>
          <w:noProof/>
          <w:sz w:val="20"/>
          <w:lang w:val="fr-FR"/>
        </w:rPr>
        <w:tab/>
      </w:r>
      <w:r w:rsidR="00896515" w:rsidRPr="00C271C0">
        <w:rPr>
          <w:noProof/>
          <w:sz w:val="20"/>
          <w:lang w:val="fr-FR"/>
        </w:rPr>
        <w:tab/>
      </w:r>
      <w:r w:rsidR="00896515" w:rsidRPr="00C271C0">
        <w:rPr>
          <w:noProof/>
          <w:sz w:val="20"/>
          <w:lang w:val="fr-FR"/>
        </w:rPr>
        <w:tab/>
      </w:r>
      <w:r w:rsidR="00896515" w:rsidRPr="00C271C0">
        <w:rPr>
          <w:noProof/>
          <w:sz w:val="20"/>
          <w:lang w:val="fr-FR"/>
        </w:rPr>
        <w:tab/>
      </w:r>
      <w:r w:rsidR="00896515" w:rsidRPr="00C271C0">
        <w:rPr>
          <w:noProof/>
          <w:sz w:val="20"/>
          <w:lang w:val="fr-FR"/>
        </w:rPr>
        <w:tab/>
      </w:r>
      <w:r w:rsidR="00C271C0">
        <w:rPr>
          <w:noProof/>
          <w:sz w:val="20"/>
          <w:lang w:val="fr-FR"/>
        </w:rPr>
        <w:t>5</w:t>
      </w:r>
      <w:r w:rsidR="00F52D40" w:rsidRPr="00C271C0">
        <w:rPr>
          <w:noProof/>
          <w:sz w:val="20"/>
          <w:lang w:val="fr-FR"/>
        </w:rPr>
        <w:t>.</w:t>
      </w:r>
      <w:r w:rsidR="00E73545" w:rsidRPr="00C271C0">
        <w:rPr>
          <w:noProof/>
          <w:sz w:val="20"/>
          <w:lang w:val="fr-FR"/>
        </w:rPr>
        <w:t xml:space="preserve"> </w:t>
      </w:r>
      <w:r w:rsidR="004809E9" w:rsidRPr="00C271C0">
        <w:rPr>
          <w:noProof/>
          <w:sz w:val="20"/>
          <w:lang w:val="fr-FR"/>
        </w:rPr>
        <w:t>Septemb</w:t>
      </w:r>
      <w:r w:rsidR="005B672C" w:rsidRPr="00C271C0">
        <w:rPr>
          <w:noProof/>
          <w:sz w:val="20"/>
          <w:lang w:val="fr-FR"/>
        </w:rPr>
        <w:t>re</w:t>
      </w:r>
      <w:r w:rsidR="00B97CD7" w:rsidRPr="00C271C0">
        <w:rPr>
          <w:noProof/>
          <w:sz w:val="20"/>
          <w:lang w:val="fr-FR"/>
        </w:rPr>
        <w:t xml:space="preserve">, </w:t>
      </w:r>
      <w:r w:rsidR="00C24520" w:rsidRPr="00C271C0">
        <w:rPr>
          <w:noProof/>
          <w:sz w:val="20"/>
          <w:lang w:val="fr-FR"/>
        </w:rPr>
        <w:t>201</w:t>
      </w:r>
      <w:r w:rsidR="00FA28C1" w:rsidRPr="00C271C0">
        <w:rPr>
          <w:noProof/>
          <w:sz w:val="20"/>
          <w:lang w:val="fr-FR"/>
        </w:rPr>
        <w:t>9</w:t>
      </w:r>
    </w:p>
    <w:p w14:paraId="2FF5FB6B" w14:textId="77777777" w:rsidR="005E6FBE" w:rsidRPr="00C271C0" w:rsidRDefault="00BD18F3" w:rsidP="00BD18F3">
      <w:pPr>
        <w:spacing w:after="240"/>
        <w:ind w:hanging="993"/>
        <w:rPr>
          <w:lang w:val="fr-FR"/>
        </w:rPr>
      </w:pPr>
      <w:r w:rsidRPr="00C271C0">
        <w:rPr>
          <w:sz w:val="12"/>
          <w:szCs w:val="12"/>
          <w:lang w:val="fr-FR"/>
        </w:rPr>
        <w:t>_</w:t>
      </w:r>
    </w:p>
    <w:p w14:paraId="0ABB02E1" w14:textId="77777777" w:rsidR="005E6FBE" w:rsidRPr="00C271C0" w:rsidRDefault="005E6FBE">
      <w:pPr>
        <w:rPr>
          <w:lang w:val="fr-FR"/>
        </w:rPr>
        <w:sectPr w:rsidR="005E6FBE" w:rsidRPr="00C271C0" w:rsidSect="005E6FB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2977" w:right="707" w:bottom="1985" w:left="1418" w:header="1230" w:footer="188" w:gutter="0"/>
          <w:cols w:space="720"/>
          <w:titlePg/>
        </w:sectPr>
      </w:pPr>
    </w:p>
    <w:p w14:paraId="436A1E65" w14:textId="77777777" w:rsidR="005B672C" w:rsidRPr="00C271C0" w:rsidRDefault="00113CBB" w:rsidP="005B672C">
      <w:pPr>
        <w:framePr w:w="4780" w:h="1912" w:hRule="exact" w:hSpace="181" w:wrap="around" w:vAnchor="page" w:hAnchor="page" w:x="1435" w:y="2931" w:anchorLock="1"/>
        <w:rPr>
          <w:b/>
          <w:sz w:val="28"/>
          <w:lang w:val="fr-FR"/>
        </w:rPr>
      </w:pPr>
      <w:r w:rsidRPr="00C271C0">
        <w:rPr>
          <w:noProof/>
          <w:lang w:val="fr-FR"/>
        </w:rPr>
        <w:br/>
      </w:r>
      <w:r w:rsidR="005B672C" w:rsidRPr="00C271C0">
        <w:rPr>
          <w:b/>
          <w:sz w:val="28"/>
          <w:lang w:val="fr-FR"/>
        </w:rPr>
        <w:t>COMMUNIQUÉ DE PRESSE</w:t>
      </w:r>
    </w:p>
    <w:p w14:paraId="591CEC6B" w14:textId="77777777" w:rsidR="005B672C" w:rsidRPr="00C271C0" w:rsidRDefault="005B672C" w:rsidP="005B672C">
      <w:pPr>
        <w:framePr w:w="4780" w:h="1912" w:hRule="exact" w:hSpace="181" w:wrap="around" w:vAnchor="page" w:hAnchor="page" w:x="1435" w:y="2931" w:anchorLock="1"/>
        <w:rPr>
          <w:b/>
          <w:sz w:val="28"/>
          <w:lang w:val="fr-FR"/>
        </w:rPr>
      </w:pPr>
    </w:p>
    <w:p w14:paraId="45A6BC02" w14:textId="77777777" w:rsidR="005C0EB8" w:rsidRPr="00C271C0" w:rsidRDefault="00113CBB" w:rsidP="005B672C">
      <w:pPr>
        <w:framePr w:w="4780" w:h="1912" w:hRule="exact" w:hSpace="181" w:wrap="around" w:vAnchor="page" w:hAnchor="page" w:x="1435" w:y="2931" w:anchorLock="1"/>
        <w:rPr>
          <w:noProof/>
          <w:lang w:val="fr-FR"/>
        </w:rPr>
      </w:pPr>
      <w:r w:rsidRPr="00C271C0">
        <w:rPr>
          <w:noProof/>
          <w:lang w:val="fr-FR"/>
        </w:rPr>
        <w:br/>
      </w:r>
      <w:r w:rsidR="00C15484" w:rsidRPr="00C271C0">
        <w:rPr>
          <w:noProof/>
          <w:lang w:val="fr-FR"/>
        </w:rPr>
        <w:br/>
      </w:r>
      <w:r w:rsidR="00C15484" w:rsidRPr="00C271C0">
        <w:rPr>
          <w:noProof/>
          <w:lang w:val="fr-FR"/>
        </w:rPr>
        <w:br/>
      </w:r>
    </w:p>
    <w:p w14:paraId="28876B39" w14:textId="580FA611" w:rsidR="005B672C" w:rsidRPr="005B672C" w:rsidRDefault="005B672C" w:rsidP="005B672C">
      <w:pPr>
        <w:spacing w:line="360" w:lineRule="auto"/>
        <w:jc w:val="both"/>
        <w:rPr>
          <w:rFonts w:cs="Arial"/>
          <w:b/>
          <w:sz w:val="28"/>
          <w:szCs w:val="28"/>
          <w:lang w:val="fr-FR" w:bidi="ar-SA"/>
        </w:rPr>
      </w:pPr>
      <w:r w:rsidRPr="005B672C">
        <w:rPr>
          <w:rFonts w:cs="Arial"/>
          <w:b/>
          <w:sz w:val="28"/>
          <w:szCs w:val="28"/>
          <w:lang w:val="fr-FR" w:bidi="ar-SA"/>
        </w:rPr>
        <w:lastRenderedPageBreak/>
        <w:t xml:space="preserve">EMVA organise </w:t>
      </w:r>
      <w:r w:rsidR="00D4135D">
        <w:rPr>
          <w:rFonts w:cs="Arial"/>
          <w:b/>
          <w:sz w:val="28"/>
          <w:szCs w:val="28"/>
          <w:lang w:val="fr-FR" w:bidi="ar-SA"/>
        </w:rPr>
        <w:t xml:space="preserve">un cycle de conférences sur la Vision Industrielle </w:t>
      </w:r>
      <w:r w:rsidRPr="005B672C">
        <w:rPr>
          <w:rFonts w:cs="Arial"/>
          <w:b/>
          <w:sz w:val="28"/>
          <w:szCs w:val="28"/>
          <w:lang w:val="fr-FR" w:bidi="ar-SA"/>
        </w:rPr>
        <w:t xml:space="preserve"> lors de l'Exposition </w:t>
      </w:r>
      <w:proofErr w:type="spellStart"/>
      <w:r>
        <w:rPr>
          <w:rFonts w:cs="Arial"/>
          <w:b/>
          <w:sz w:val="28"/>
          <w:szCs w:val="28"/>
          <w:lang w:val="fr-FR" w:bidi="ar-SA"/>
        </w:rPr>
        <w:t>Measurement</w:t>
      </w:r>
      <w:proofErr w:type="spellEnd"/>
      <w:r>
        <w:rPr>
          <w:rFonts w:cs="Arial"/>
          <w:b/>
          <w:sz w:val="28"/>
          <w:szCs w:val="28"/>
          <w:lang w:val="fr-FR" w:bidi="ar-SA"/>
        </w:rPr>
        <w:t xml:space="preserve"> World</w:t>
      </w:r>
      <w:r w:rsidRPr="005B672C">
        <w:rPr>
          <w:rFonts w:cs="Arial"/>
          <w:b/>
          <w:sz w:val="28"/>
          <w:szCs w:val="28"/>
          <w:lang w:val="fr-FR" w:bidi="ar-SA"/>
        </w:rPr>
        <w:t xml:space="preserve"> à Paris. </w:t>
      </w:r>
    </w:p>
    <w:p w14:paraId="6E294305" w14:textId="77777777" w:rsidR="005B672C" w:rsidRPr="005B672C" w:rsidRDefault="005B672C" w:rsidP="005B672C">
      <w:pPr>
        <w:pStyle w:val="Listenabsatz"/>
        <w:numPr>
          <w:ilvl w:val="0"/>
          <w:numId w:val="10"/>
        </w:numPr>
        <w:spacing w:line="360" w:lineRule="auto"/>
        <w:jc w:val="both"/>
        <w:rPr>
          <w:rFonts w:cs="Arial"/>
          <w:sz w:val="24"/>
          <w:szCs w:val="24"/>
          <w:lang w:val="fr-FR" w:bidi="ar-SA"/>
        </w:rPr>
      </w:pPr>
      <w:r w:rsidRPr="005B672C">
        <w:rPr>
          <w:rFonts w:cs="Arial"/>
          <w:sz w:val="24"/>
          <w:szCs w:val="24"/>
          <w:lang w:val="fr-FR" w:bidi="ar-SA"/>
        </w:rPr>
        <w:t>Série de conférences sur des sujets liés au traitement de l'image pendant les deux premières journées du salon professionnel</w:t>
      </w:r>
    </w:p>
    <w:p w14:paraId="3FFD0470" w14:textId="77777777" w:rsidR="005B672C" w:rsidRPr="005B672C" w:rsidRDefault="005B672C" w:rsidP="005B672C">
      <w:pPr>
        <w:pStyle w:val="Listenabsatz"/>
        <w:numPr>
          <w:ilvl w:val="0"/>
          <w:numId w:val="10"/>
        </w:numPr>
        <w:spacing w:line="360" w:lineRule="auto"/>
        <w:jc w:val="both"/>
        <w:rPr>
          <w:rFonts w:cs="Arial"/>
          <w:sz w:val="24"/>
          <w:szCs w:val="24"/>
          <w:lang w:val="fr-FR" w:bidi="ar-SA"/>
        </w:rPr>
      </w:pPr>
      <w:r w:rsidRPr="005B672C">
        <w:rPr>
          <w:rFonts w:cs="Arial"/>
          <w:sz w:val="24"/>
          <w:szCs w:val="24"/>
          <w:lang w:val="fr-FR" w:bidi="ar-SA"/>
        </w:rPr>
        <w:t>Plusieurs entreprises membres d'EMVA exposent avec leur propre stand</w:t>
      </w:r>
    </w:p>
    <w:p w14:paraId="68A00CA2" w14:textId="77777777" w:rsidR="005B672C" w:rsidRPr="005B672C" w:rsidRDefault="005B672C" w:rsidP="005B672C">
      <w:pPr>
        <w:spacing w:line="360" w:lineRule="auto"/>
        <w:jc w:val="both"/>
        <w:rPr>
          <w:rFonts w:cs="Arial"/>
          <w:sz w:val="24"/>
          <w:szCs w:val="24"/>
          <w:lang w:val="fr-FR" w:bidi="ar-SA"/>
        </w:rPr>
      </w:pPr>
    </w:p>
    <w:p w14:paraId="5F119BC9" w14:textId="03698195" w:rsidR="005B672C" w:rsidRPr="005B672C" w:rsidRDefault="005B672C" w:rsidP="005B672C">
      <w:pPr>
        <w:spacing w:line="360" w:lineRule="auto"/>
        <w:jc w:val="both"/>
        <w:rPr>
          <w:rFonts w:cs="Arial"/>
          <w:sz w:val="24"/>
          <w:szCs w:val="24"/>
          <w:lang w:val="fr-FR" w:bidi="ar-SA"/>
        </w:rPr>
      </w:pPr>
      <w:bookmarkStart w:id="0" w:name="_GoBack"/>
      <w:bookmarkEnd w:id="0"/>
      <w:r w:rsidRPr="005B672C">
        <w:rPr>
          <w:rFonts w:cs="Arial"/>
          <w:sz w:val="24"/>
          <w:szCs w:val="24"/>
          <w:lang w:val="fr-FR" w:bidi="ar-SA"/>
        </w:rPr>
        <w:t xml:space="preserve">EMVA a le plaisir d'annoncer qu'elle contribuera à la présence </w:t>
      </w:r>
      <w:r w:rsidR="00D4135D">
        <w:rPr>
          <w:rFonts w:cs="Arial"/>
          <w:sz w:val="24"/>
          <w:szCs w:val="24"/>
          <w:lang w:val="fr-FR" w:bidi="ar-SA"/>
        </w:rPr>
        <w:t>de la vision</w:t>
      </w:r>
      <w:r w:rsidRPr="005B672C">
        <w:rPr>
          <w:rFonts w:cs="Arial"/>
          <w:sz w:val="24"/>
          <w:szCs w:val="24"/>
          <w:lang w:val="fr-FR" w:bidi="ar-SA"/>
        </w:rPr>
        <w:t xml:space="preserve"> lors du salon </w:t>
      </w:r>
      <w:proofErr w:type="spellStart"/>
      <w:r w:rsidRPr="005B672C">
        <w:rPr>
          <w:rFonts w:cs="Arial"/>
          <w:sz w:val="24"/>
          <w:szCs w:val="24"/>
          <w:lang w:val="fr-FR" w:bidi="ar-SA"/>
        </w:rPr>
        <w:t>Measurement</w:t>
      </w:r>
      <w:proofErr w:type="spellEnd"/>
      <w:r w:rsidRPr="005B672C">
        <w:rPr>
          <w:rFonts w:cs="Arial"/>
          <w:sz w:val="24"/>
          <w:szCs w:val="24"/>
          <w:lang w:val="fr-FR" w:bidi="ar-SA"/>
        </w:rPr>
        <w:t xml:space="preserve"> World </w:t>
      </w:r>
      <w:r w:rsidR="00D4135D">
        <w:rPr>
          <w:rFonts w:cs="Arial"/>
          <w:sz w:val="24"/>
          <w:szCs w:val="24"/>
          <w:lang w:val="fr-FR" w:bidi="ar-SA"/>
        </w:rPr>
        <w:t>à travers deux demi-journées conférence</w:t>
      </w:r>
      <w:r w:rsidRPr="005B672C">
        <w:rPr>
          <w:rFonts w:cs="Arial"/>
          <w:sz w:val="24"/>
          <w:szCs w:val="24"/>
          <w:lang w:val="fr-FR" w:bidi="ar-SA"/>
        </w:rPr>
        <w:t xml:space="preserve">. Le nouveau format d'exposition </w:t>
      </w:r>
      <w:r w:rsidR="00D4135D">
        <w:rPr>
          <w:rFonts w:cs="Arial"/>
          <w:sz w:val="24"/>
          <w:szCs w:val="24"/>
          <w:lang w:val="fr-FR" w:bidi="ar-SA"/>
        </w:rPr>
        <w:t>biennal</w:t>
      </w:r>
      <w:r w:rsidRPr="005B672C">
        <w:rPr>
          <w:rFonts w:cs="Arial"/>
          <w:sz w:val="24"/>
          <w:szCs w:val="24"/>
          <w:lang w:val="fr-FR" w:bidi="ar-SA"/>
        </w:rPr>
        <w:t xml:space="preserve"> </w:t>
      </w:r>
      <w:proofErr w:type="spellStart"/>
      <w:r w:rsidRPr="005B672C">
        <w:rPr>
          <w:rFonts w:cs="Arial"/>
          <w:sz w:val="24"/>
          <w:szCs w:val="24"/>
          <w:lang w:val="fr-FR" w:bidi="ar-SA"/>
        </w:rPr>
        <w:t>Measurement</w:t>
      </w:r>
      <w:proofErr w:type="spellEnd"/>
      <w:r w:rsidRPr="005B672C">
        <w:rPr>
          <w:rFonts w:cs="Arial"/>
          <w:sz w:val="24"/>
          <w:szCs w:val="24"/>
          <w:lang w:val="fr-FR" w:bidi="ar-SA"/>
        </w:rPr>
        <w:t xml:space="preserve"> World est dédié à la mesure dans son sens le plus large et se tiendra du 24 au 26 septembre dans le hall 4 du</w:t>
      </w:r>
      <w:r w:rsidR="00D4135D">
        <w:rPr>
          <w:rFonts w:cs="Arial"/>
          <w:sz w:val="24"/>
          <w:szCs w:val="24"/>
          <w:lang w:val="fr-FR" w:bidi="ar-SA"/>
        </w:rPr>
        <w:t xml:space="preserve"> parc des expositions de la</w:t>
      </w:r>
      <w:r w:rsidRPr="005B672C">
        <w:rPr>
          <w:rFonts w:cs="Arial"/>
          <w:sz w:val="24"/>
          <w:szCs w:val="24"/>
          <w:lang w:val="fr-FR" w:bidi="ar-SA"/>
        </w:rPr>
        <w:t xml:space="preserve"> Port</w:t>
      </w:r>
      <w:r w:rsidR="00D4135D">
        <w:rPr>
          <w:rFonts w:cs="Arial"/>
          <w:sz w:val="24"/>
          <w:szCs w:val="24"/>
          <w:lang w:val="fr-FR" w:bidi="ar-SA"/>
        </w:rPr>
        <w:t>e</w:t>
      </w:r>
      <w:r w:rsidRPr="005B672C">
        <w:rPr>
          <w:rFonts w:cs="Arial"/>
          <w:sz w:val="24"/>
          <w:szCs w:val="24"/>
          <w:lang w:val="fr-FR" w:bidi="ar-SA"/>
        </w:rPr>
        <w:t xml:space="preserve"> de Versailles. Les présentations en vision industrielle sont </w:t>
      </w:r>
      <w:r w:rsidR="00D4135D">
        <w:rPr>
          <w:rFonts w:cs="Arial"/>
          <w:sz w:val="24"/>
          <w:szCs w:val="24"/>
          <w:lang w:val="fr-FR" w:bidi="ar-SA"/>
        </w:rPr>
        <w:t>faites</w:t>
      </w:r>
      <w:r w:rsidRPr="005B672C">
        <w:rPr>
          <w:rFonts w:cs="Arial"/>
          <w:sz w:val="24"/>
          <w:szCs w:val="24"/>
          <w:lang w:val="fr-FR" w:bidi="ar-SA"/>
        </w:rPr>
        <w:t xml:space="preserve"> en français ou en anglais et sont gratuites pour tous les visiteurs</w:t>
      </w:r>
      <w:r w:rsidR="00D4135D">
        <w:rPr>
          <w:rFonts w:cs="Arial"/>
          <w:sz w:val="24"/>
          <w:szCs w:val="24"/>
          <w:lang w:val="fr-FR" w:bidi="ar-SA"/>
        </w:rPr>
        <w:t>. Elles</w:t>
      </w:r>
      <w:r w:rsidRPr="005B672C">
        <w:rPr>
          <w:rFonts w:cs="Arial"/>
          <w:sz w:val="24"/>
          <w:szCs w:val="24"/>
          <w:lang w:val="fr-FR" w:bidi="ar-SA"/>
        </w:rPr>
        <w:t xml:space="preserve"> auront lieu le mardi 24 septembre de 14h00 à 17h00 et le mercredi 25 septembre de 9h30 à 12h00 </w:t>
      </w:r>
      <w:r w:rsidR="00F52D40">
        <w:rPr>
          <w:rFonts w:cs="Arial"/>
          <w:sz w:val="24"/>
          <w:szCs w:val="24"/>
          <w:lang w:val="fr-FR" w:bidi="ar-SA"/>
        </w:rPr>
        <w:t>en SALLE 1</w:t>
      </w:r>
      <w:r w:rsidRPr="005B672C">
        <w:rPr>
          <w:rFonts w:cs="Arial"/>
          <w:sz w:val="24"/>
          <w:szCs w:val="24"/>
          <w:lang w:val="fr-FR" w:bidi="ar-SA"/>
        </w:rPr>
        <w:t xml:space="preserve"> du hall 4.</w:t>
      </w:r>
    </w:p>
    <w:p w14:paraId="41924E4D" w14:textId="77777777" w:rsidR="005B672C" w:rsidRPr="005B672C" w:rsidRDefault="005B672C" w:rsidP="005B672C">
      <w:pPr>
        <w:spacing w:line="360" w:lineRule="auto"/>
        <w:jc w:val="both"/>
        <w:rPr>
          <w:rFonts w:cs="Arial"/>
          <w:sz w:val="24"/>
          <w:szCs w:val="24"/>
          <w:lang w:val="fr-FR" w:bidi="ar-SA"/>
        </w:rPr>
      </w:pPr>
    </w:p>
    <w:p w14:paraId="24D2C979" w14:textId="7FCD2EF7" w:rsidR="005B672C" w:rsidRPr="005B672C" w:rsidRDefault="005B672C" w:rsidP="005B672C">
      <w:pPr>
        <w:spacing w:line="360" w:lineRule="auto"/>
        <w:jc w:val="both"/>
        <w:rPr>
          <w:rFonts w:cs="Arial"/>
          <w:sz w:val="24"/>
          <w:szCs w:val="24"/>
          <w:lang w:val="fr-FR" w:bidi="ar-SA"/>
        </w:rPr>
      </w:pPr>
      <w:r w:rsidRPr="005B672C">
        <w:rPr>
          <w:rFonts w:cs="Arial"/>
          <w:sz w:val="24"/>
          <w:szCs w:val="24"/>
          <w:lang w:val="fr-FR" w:bidi="ar-SA"/>
        </w:rPr>
        <w:t>Les sujets de présentation incluent l'état de l'art des technologies de vision, la description d</w:t>
      </w:r>
      <w:r w:rsidR="00D4135D">
        <w:rPr>
          <w:rFonts w:cs="Arial"/>
          <w:sz w:val="24"/>
          <w:szCs w:val="24"/>
          <w:lang w:val="fr-FR" w:bidi="ar-SA"/>
        </w:rPr>
        <w:t>’a</w:t>
      </w:r>
      <w:r w:rsidRPr="005B672C">
        <w:rPr>
          <w:rFonts w:cs="Arial"/>
          <w:sz w:val="24"/>
          <w:szCs w:val="24"/>
          <w:lang w:val="fr-FR" w:bidi="ar-SA"/>
        </w:rPr>
        <w:t xml:space="preserve">pplications concrètes de vision industrielle dans différents secteurs industriels, les </w:t>
      </w:r>
      <w:r w:rsidR="00D4135D">
        <w:rPr>
          <w:rFonts w:cs="Arial"/>
          <w:sz w:val="24"/>
          <w:szCs w:val="24"/>
          <w:lang w:val="fr-FR" w:bidi="ar-SA"/>
        </w:rPr>
        <w:t>standards</w:t>
      </w:r>
      <w:r w:rsidRPr="005B672C">
        <w:rPr>
          <w:rFonts w:cs="Arial"/>
          <w:sz w:val="24"/>
          <w:szCs w:val="24"/>
          <w:lang w:val="fr-FR" w:bidi="ar-SA"/>
        </w:rPr>
        <w:t xml:space="preserve"> de vision industrielle et leurs objectifs, ainsi que la description des marchés de la vision en France, en Europe et dans le monde. Ci-dessous l'horaire incluant les titres des présentations : </w:t>
      </w:r>
    </w:p>
    <w:p w14:paraId="4587F735" w14:textId="77777777" w:rsidR="005B672C" w:rsidRPr="005B672C" w:rsidRDefault="005B672C" w:rsidP="005B672C">
      <w:pPr>
        <w:spacing w:line="360" w:lineRule="auto"/>
        <w:jc w:val="both"/>
        <w:rPr>
          <w:rFonts w:cs="Arial"/>
          <w:b/>
          <w:sz w:val="28"/>
          <w:szCs w:val="28"/>
          <w:lang w:val="en-US" w:bidi="ar-SA"/>
        </w:rPr>
      </w:pPr>
    </w:p>
    <w:p w14:paraId="0C237457" w14:textId="77777777" w:rsidR="0038400E" w:rsidRPr="00F62847" w:rsidRDefault="005B672C" w:rsidP="00482D98">
      <w:pPr>
        <w:spacing w:line="360" w:lineRule="auto"/>
        <w:jc w:val="both"/>
        <w:rPr>
          <w:rFonts w:eastAsia="Calibri" w:cs="Arial"/>
          <w:b/>
          <w:sz w:val="24"/>
          <w:szCs w:val="24"/>
          <w:lang w:val="en-US" w:bidi="ar-SA"/>
        </w:rPr>
      </w:pPr>
      <w:r>
        <w:rPr>
          <w:rFonts w:eastAsia="Calibri" w:cs="Arial"/>
          <w:b/>
          <w:sz w:val="24"/>
          <w:szCs w:val="24"/>
          <w:lang w:val="en-US" w:bidi="ar-SA"/>
        </w:rPr>
        <w:t>Mardi</w:t>
      </w:r>
      <w:r w:rsidR="0038400E" w:rsidRPr="00F62847">
        <w:rPr>
          <w:rFonts w:eastAsia="Calibri" w:cs="Arial"/>
          <w:b/>
          <w:sz w:val="24"/>
          <w:szCs w:val="24"/>
          <w:lang w:val="en-US" w:bidi="ar-SA"/>
        </w:rPr>
        <w:t xml:space="preserve">, 24 </w:t>
      </w:r>
      <w:proofErr w:type="spellStart"/>
      <w:r w:rsidR="0038400E" w:rsidRPr="00F62847">
        <w:rPr>
          <w:rFonts w:eastAsia="Calibri" w:cs="Arial"/>
          <w:b/>
          <w:sz w:val="24"/>
          <w:szCs w:val="24"/>
          <w:lang w:val="en-US" w:bidi="ar-SA"/>
        </w:rPr>
        <w:t>Septemb</w:t>
      </w:r>
      <w:r>
        <w:rPr>
          <w:rFonts w:eastAsia="Calibri" w:cs="Arial"/>
          <w:b/>
          <w:sz w:val="24"/>
          <w:szCs w:val="24"/>
          <w:lang w:val="en-US" w:bidi="ar-SA"/>
        </w:rPr>
        <w:t>re</w:t>
      </w:r>
      <w:proofErr w:type="spellEnd"/>
    </w:p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797"/>
      </w:tblGrid>
      <w:tr w:rsidR="0038400E" w:rsidRPr="005D77C6" w14:paraId="40610DD7" w14:textId="77777777" w:rsidTr="00F6284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D70A" w14:textId="77777777" w:rsidR="0038400E" w:rsidRPr="005D77C6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5D77C6">
              <w:rPr>
                <w:rFonts w:eastAsia="Calibri" w:cs="Arial"/>
                <w:sz w:val="24"/>
                <w:szCs w:val="24"/>
                <w:lang w:val="en-US" w:bidi="ar-SA"/>
              </w:rPr>
              <w:t>14:00 – 14:30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85A2" w14:textId="77777777" w:rsidR="0038400E" w:rsidRPr="005D77C6" w:rsidRDefault="0038400E" w:rsidP="00F62847">
            <w:pPr>
              <w:jc w:val="both"/>
              <w:rPr>
                <w:rFonts w:eastAsia="Calibri" w:cs="Arial"/>
                <w:b/>
                <w:sz w:val="24"/>
                <w:szCs w:val="24"/>
                <w:lang w:val="en-US" w:bidi="ar-SA"/>
              </w:rPr>
            </w:pPr>
            <w:r w:rsidRPr="005D77C6">
              <w:rPr>
                <w:rFonts w:eastAsia="Calibri" w:cs="Arial"/>
                <w:b/>
                <w:sz w:val="24"/>
                <w:szCs w:val="24"/>
                <w:lang w:val="en-US" w:bidi="ar-SA"/>
              </w:rPr>
              <w:t xml:space="preserve">EMVA: Presentation </w:t>
            </w:r>
            <w:r w:rsidR="00F52D40" w:rsidRPr="005D77C6">
              <w:rPr>
                <w:rFonts w:eastAsia="Calibri" w:cs="Arial"/>
                <w:b/>
                <w:sz w:val="24"/>
                <w:szCs w:val="24"/>
                <w:lang w:val="en-US" w:bidi="ar-SA"/>
              </w:rPr>
              <w:t xml:space="preserve">et </w:t>
            </w:r>
            <w:proofErr w:type="spellStart"/>
            <w:r w:rsidR="00F52D40" w:rsidRPr="005D77C6">
              <w:rPr>
                <w:rFonts w:eastAsia="Calibri" w:cs="Arial"/>
                <w:b/>
                <w:sz w:val="24"/>
                <w:szCs w:val="24"/>
                <w:lang w:val="en-US" w:bidi="ar-SA"/>
              </w:rPr>
              <w:t>chiffres</w:t>
            </w:r>
            <w:proofErr w:type="spellEnd"/>
            <w:r w:rsidRPr="005D77C6">
              <w:rPr>
                <w:rFonts w:eastAsia="Calibri" w:cs="Arial"/>
                <w:b/>
                <w:sz w:val="24"/>
                <w:szCs w:val="24"/>
                <w:lang w:val="en-US" w:bidi="ar-SA"/>
              </w:rPr>
              <w:t xml:space="preserve"> </w:t>
            </w:r>
          </w:p>
          <w:p w14:paraId="6BC35A03" w14:textId="77777777" w:rsidR="0038400E" w:rsidRPr="005D77C6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5D77C6">
              <w:rPr>
                <w:rFonts w:eastAsia="Calibri" w:cs="Arial"/>
                <w:sz w:val="24"/>
                <w:szCs w:val="24"/>
                <w:lang w:val="en-US" w:bidi="ar-SA"/>
              </w:rPr>
              <w:t>Jean CARON – Michel OLLIVIER – Members of the EMVA Board</w:t>
            </w:r>
          </w:p>
        </w:tc>
      </w:tr>
      <w:tr w:rsidR="0038400E" w:rsidRPr="005D77C6" w14:paraId="08763BD8" w14:textId="77777777" w:rsidTr="00F6284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C88B" w14:textId="77777777" w:rsidR="0038400E" w:rsidRPr="005D77C6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5D77C6">
              <w:rPr>
                <w:rFonts w:eastAsia="Calibri" w:cs="Arial"/>
                <w:sz w:val="24"/>
                <w:szCs w:val="24"/>
                <w:lang w:val="en-US" w:bidi="ar-SA"/>
              </w:rPr>
              <w:t>14:30 – 15:00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E8A7" w14:textId="77777777" w:rsidR="00D4135D" w:rsidRPr="00C271C0" w:rsidRDefault="00D4135D" w:rsidP="00D4135D">
            <w:pPr>
              <w:rPr>
                <w:b/>
                <w:lang w:val="fr-FR"/>
              </w:rPr>
            </w:pPr>
            <w:r w:rsidRPr="00C271C0">
              <w:rPr>
                <w:b/>
                <w:lang w:val="fr-FR"/>
              </w:rPr>
              <w:t>Etat de l'art des capteurs visibles pour la Machine Vision et leur futur</w:t>
            </w:r>
          </w:p>
          <w:p w14:paraId="12455262" w14:textId="77777777" w:rsidR="0038400E" w:rsidRPr="005D77C6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5D77C6">
              <w:rPr>
                <w:rFonts w:eastAsia="Calibri" w:cs="Arial"/>
                <w:sz w:val="24"/>
                <w:szCs w:val="24"/>
                <w:lang w:val="en-US" w:bidi="ar-SA"/>
              </w:rPr>
              <w:t>Yvan EILERS - SVS-VISTEK</w:t>
            </w:r>
          </w:p>
        </w:tc>
      </w:tr>
      <w:tr w:rsidR="0038400E" w:rsidRPr="005D77C6" w14:paraId="3B37E3B8" w14:textId="77777777" w:rsidTr="00F6284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7076" w14:textId="77777777" w:rsidR="0038400E" w:rsidRPr="005D77C6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5D77C6">
              <w:rPr>
                <w:rFonts w:eastAsia="Calibri" w:cs="Arial"/>
                <w:sz w:val="24"/>
                <w:szCs w:val="24"/>
                <w:lang w:val="en-US" w:bidi="ar-SA"/>
              </w:rPr>
              <w:t>15:00 - 15:30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320A" w14:textId="77777777" w:rsidR="0038400E" w:rsidRPr="00D4135D" w:rsidRDefault="00F52D40" w:rsidP="00F62847">
            <w:pPr>
              <w:jc w:val="both"/>
              <w:rPr>
                <w:rFonts w:eastAsia="Calibri" w:cs="Arial"/>
                <w:b/>
                <w:bCs/>
                <w:sz w:val="24"/>
                <w:szCs w:val="24"/>
                <w:lang w:val="en-US" w:bidi="ar-SA"/>
              </w:rPr>
            </w:pPr>
            <w:r w:rsidRPr="00D4135D">
              <w:rPr>
                <w:rFonts w:eastAsia="Calibri" w:cs="Arial"/>
                <w:b/>
                <w:bCs/>
                <w:sz w:val="24"/>
                <w:szCs w:val="24"/>
                <w:lang w:val="en-US" w:bidi="ar-SA"/>
              </w:rPr>
              <w:t xml:space="preserve">Artificial intelligence on edge devices for machine vision applications </w:t>
            </w:r>
          </w:p>
          <w:p w14:paraId="74E974EF" w14:textId="77777777" w:rsidR="0038400E" w:rsidRPr="005D77C6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5D77C6">
              <w:rPr>
                <w:rFonts w:eastAsia="Calibri" w:cs="Arial"/>
                <w:sz w:val="24"/>
                <w:szCs w:val="24"/>
                <w:lang w:val="en-US" w:bidi="ar-SA"/>
              </w:rPr>
              <w:t>Boris DUCHE - IDS</w:t>
            </w:r>
          </w:p>
        </w:tc>
      </w:tr>
      <w:tr w:rsidR="0038400E" w:rsidRPr="005D77C6" w14:paraId="4DD6D42D" w14:textId="77777777" w:rsidTr="00F6284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DD16" w14:textId="77777777" w:rsidR="0038400E" w:rsidRPr="005D77C6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5D77C6">
              <w:rPr>
                <w:rFonts w:eastAsia="Calibri" w:cs="Arial"/>
                <w:sz w:val="24"/>
                <w:szCs w:val="24"/>
                <w:lang w:val="en-US" w:bidi="ar-SA"/>
              </w:rPr>
              <w:t>15:30 – 16:00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8DA1" w14:textId="77777777" w:rsidR="0038400E" w:rsidRPr="00C271C0" w:rsidRDefault="00F52D40" w:rsidP="00F62847">
            <w:pPr>
              <w:jc w:val="both"/>
              <w:rPr>
                <w:rFonts w:eastAsia="Calibri" w:cs="Arial"/>
                <w:b/>
                <w:sz w:val="24"/>
                <w:szCs w:val="24"/>
                <w:lang w:val="fr-FR" w:bidi="ar-SA"/>
              </w:rPr>
            </w:pPr>
            <w:r w:rsidRPr="00C271C0">
              <w:rPr>
                <w:rFonts w:eastAsia="Calibri" w:cs="Arial"/>
                <w:b/>
                <w:sz w:val="24"/>
                <w:szCs w:val="24"/>
                <w:lang w:val="fr-FR" w:bidi="ar-SA"/>
              </w:rPr>
              <w:t>Techniques d’illumination pour les nouvelles applications Machine Vision (</w:t>
            </w:r>
            <w:proofErr w:type="spellStart"/>
            <w:r w:rsidRPr="00C271C0">
              <w:rPr>
                <w:rFonts w:eastAsia="Calibri" w:cs="Arial"/>
                <w:b/>
                <w:sz w:val="24"/>
                <w:szCs w:val="24"/>
                <w:lang w:val="fr-FR" w:bidi="ar-SA"/>
              </w:rPr>
              <w:t>Hyperspectral</w:t>
            </w:r>
            <w:proofErr w:type="spellEnd"/>
            <w:r w:rsidRPr="00C271C0">
              <w:rPr>
                <w:rFonts w:eastAsia="Calibri" w:cs="Arial"/>
                <w:b/>
                <w:sz w:val="24"/>
                <w:szCs w:val="24"/>
                <w:lang w:val="fr-FR" w:bidi="ar-SA"/>
              </w:rPr>
              <w:t>, SWIR,</w:t>
            </w:r>
            <w:r w:rsidR="0038400E" w:rsidRPr="00C271C0">
              <w:rPr>
                <w:rFonts w:eastAsia="Calibri" w:cs="Arial"/>
                <w:b/>
                <w:sz w:val="24"/>
                <w:szCs w:val="24"/>
                <w:lang w:val="fr-FR" w:bidi="ar-SA"/>
              </w:rPr>
              <w:t xml:space="preserve"> 3D…)</w:t>
            </w:r>
          </w:p>
          <w:p w14:paraId="049B1DE7" w14:textId="77777777" w:rsidR="0038400E" w:rsidRPr="005D77C6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5D77C6">
              <w:rPr>
                <w:rFonts w:eastAsia="Calibri" w:cs="Arial"/>
                <w:sz w:val="24"/>
                <w:szCs w:val="24"/>
                <w:lang w:val="en-US" w:bidi="ar-SA"/>
              </w:rPr>
              <w:t>Arnaud MESTIVIER – EFFILUX</w:t>
            </w:r>
          </w:p>
        </w:tc>
      </w:tr>
      <w:tr w:rsidR="0038400E" w:rsidRPr="005D77C6" w14:paraId="6F956A87" w14:textId="77777777" w:rsidTr="00F6284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9119" w14:textId="77777777" w:rsidR="0038400E" w:rsidRPr="005D77C6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5D77C6">
              <w:rPr>
                <w:rFonts w:eastAsia="Calibri" w:cs="Arial"/>
                <w:sz w:val="24"/>
                <w:szCs w:val="24"/>
                <w:lang w:val="en-US" w:bidi="ar-SA"/>
              </w:rPr>
              <w:t>16:00 – 16:30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4240" w14:textId="77777777" w:rsidR="0038400E" w:rsidRPr="00C271C0" w:rsidRDefault="00F52D40" w:rsidP="00F62847">
            <w:pPr>
              <w:jc w:val="both"/>
              <w:rPr>
                <w:rFonts w:eastAsia="Calibri" w:cs="Arial"/>
                <w:b/>
                <w:sz w:val="24"/>
                <w:szCs w:val="24"/>
                <w:lang w:val="fr-FR" w:bidi="ar-SA"/>
              </w:rPr>
            </w:pPr>
            <w:r w:rsidRPr="00C271C0">
              <w:rPr>
                <w:rFonts w:eastAsia="Calibri" w:cs="Arial"/>
                <w:b/>
                <w:sz w:val="24"/>
                <w:szCs w:val="24"/>
                <w:lang w:val="fr-FR" w:bidi="ar-SA"/>
              </w:rPr>
              <w:t xml:space="preserve">Comment utiliser la technologie Sony de camera polarisée pour les applications complexes et ajouter une nouvelle dimension à l’inspection </w:t>
            </w:r>
            <w:r w:rsidR="0038400E" w:rsidRPr="00C271C0">
              <w:rPr>
                <w:rFonts w:eastAsia="Calibri" w:cs="Arial"/>
                <w:b/>
                <w:sz w:val="24"/>
                <w:szCs w:val="24"/>
                <w:lang w:val="fr-FR" w:bidi="ar-SA"/>
              </w:rPr>
              <w:t>?</w:t>
            </w:r>
          </w:p>
          <w:p w14:paraId="617F66BE" w14:textId="77777777" w:rsidR="0038400E" w:rsidRPr="005D77C6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5D77C6">
              <w:rPr>
                <w:rFonts w:eastAsia="Calibri" w:cs="Arial"/>
                <w:sz w:val="24"/>
                <w:szCs w:val="24"/>
                <w:lang w:val="en-US" w:bidi="ar-SA"/>
              </w:rPr>
              <w:t>Pascal CHEVALIER – I2S / Stéphane CLAUSS – SONY</w:t>
            </w:r>
          </w:p>
        </w:tc>
      </w:tr>
      <w:tr w:rsidR="0038400E" w:rsidRPr="005D77C6" w14:paraId="5AB43E9D" w14:textId="77777777" w:rsidTr="00F6284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9F46" w14:textId="77777777" w:rsidR="0038400E" w:rsidRPr="005D77C6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5D77C6">
              <w:rPr>
                <w:rFonts w:eastAsia="Calibri" w:cs="Arial"/>
                <w:sz w:val="24"/>
                <w:szCs w:val="24"/>
                <w:lang w:val="en-US" w:bidi="ar-SA"/>
              </w:rPr>
              <w:t>16:30 – 17:00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1F5D" w14:textId="77777777" w:rsidR="0038400E" w:rsidRPr="00C271C0" w:rsidRDefault="00F52D40" w:rsidP="00F62847">
            <w:pPr>
              <w:jc w:val="both"/>
              <w:rPr>
                <w:rFonts w:eastAsia="Calibri" w:cs="Arial"/>
                <w:b/>
                <w:sz w:val="24"/>
                <w:szCs w:val="24"/>
                <w:lang w:val="fr-FR" w:bidi="ar-SA"/>
              </w:rPr>
            </w:pPr>
            <w:r w:rsidRPr="00C271C0">
              <w:rPr>
                <w:rFonts w:eastAsia="Calibri" w:cs="Arial"/>
                <w:b/>
                <w:sz w:val="24"/>
                <w:szCs w:val="24"/>
                <w:lang w:val="fr-FR" w:bidi="ar-SA"/>
              </w:rPr>
              <w:t>Vision embarquée : de l’optimisation à la miniaturisation, les facteurs clefs pour réussir le développement de vos applications</w:t>
            </w:r>
            <w:r w:rsidR="0038400E" w:rsidRPr="00C271C0">
              <w:rPr>
                <w:rFonts w:eastAsia="Calibri" w:cs="Arial"/>
                <w:b/>
                <w:sz w:val="24"/>
                <w:szCs w:val="24"/>
                <w:lang w:val="fr-FR" w:bidi="ar-SA"/>
              </w:rPr>
              <w:t xml:space="preserve"> </w:t>
            </w:r>
          </w:p>
          <w:p w14:paraId="136311F2" w14:textId="77777777" w:rsidR="0038400E" w:rsidRPr="005D77C6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proofErr w:type="spellStart"/>
            <w:r w:rsidRPr="005D77C6">
              <w:rPr>
                <w:rFonts w:eastAsia="Calibri" w:cs="Arial"/>
                <w:sz w:val="24"/>
                <w:szCs w:val="24"/>
                <w:lang w:val="en-US" w:bidi="ar-SA"/>
              </w:rPr>
              <w:t>Elodie</w:t>
            </w:r>
            <w:proofErr w:type="spellEnd"/>
            <w:r w:rsidRPr="005D77C6">
              <w:rPr>
                <w:rFonts w:eastAsia="Calibri" w:cs="Arial"/>
                <w:sz w:val="24"/>
                <w:szCs w:val="24"/>
                <w:lang w:val="en-US" w:bidi="ar-SA"/>
              </w:rPr>
              <w:t xml:space="preserve"> </w:t>
            </w:r>
            <w:proofErr w:type="spellStart"/>
            <w:r w:rsidRPr="005D77C6">
              <w:rPr>
                <w:rFonts w:eastAsia="Calibri" w:cs="Arial"/>
                <w:sz w:val="24"/>
                <w:szCs w:val="24"/>
                <w:lang w:val="en-US" w:bidi="ar-SA"/>
              </w:rPr>
              <w:t>Rigaudiere</w:t>
            </w:r>
            <w:proofErr w:type="spellEnd"/>
            <w:r w:rsidRPr="005D77C6">
              <w:rPr>
                <w:rFonts w:eastAsia="Calibri" w:cs="Arial"/>
                <w:sz w:val="24"/>
                <w:szCs w:val="24"/>
                <w:lang w:val="en-US" w:bidi="ar-SA"/>
              </w:rPr>
              <w:t xml:space="preserve"> / TECHWAY</w:t>
            </w:r>
          </w:p>
        </w:tc>
      </w:tr>
      <w:tr w:rsidR="0038400E" w:rsidRPr="005D77C6" w14:paraId="08E1B886" w14:textId="77777777" w:rsidTr="00F62847">
        <w:tc>
          <w:tcPr>
            <w:tcW w:w="1701" w:type="dxa"/>
            <w:tcBorders>
              <w:top w:val="single" w:sz="4" w:space="0" w:color="auto"/>
            </w:tcBorders>
          </w:tcPr>
          <w:p w14:paraId="4FD2F4BC" w14:textId="77777777" w:rsidR="0038400E" w:rsidRPr="005D77C6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</w:p>
        </w:tc>
        <w:tc>
          <w:tcPr>
            <w:tcW w:w="7797" w:type="dxa"/>
            <w:tcBorders>
              <w:top w:val="single" w:sz="4" w:space="0" w:color="auto"/>
            </w:tcBorders>
          </w:tcPr>
          <w:p w14:paraId="6B03B91F" w14:textId="77777777" w:rsidR="0038400E" w:rsidRPr="005D77C6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</w:p>
        </w:tc>
      </w:tr>
    </w:tbl>
    <w:p w14:paraId="5670B3A3" w14:textId="77777777" w:rsidR="0038400E" w:rsidRPr="005D77C6" w:rsidRDefault="005B672C" w:rsidP="0038400E">
      <w:pPr>
        <w:spacing w:line="360" w:lineRule="auto"/>
        <w:jc w:val="both"/>
        <w:rPr>
          <w:rFonts w:eastAsia="Calibri" w:cs="Arial"/>
          <w:b/>
          <w:sz w:val="24"/>
          <w:szCs w:val="24"/>
          <w:lang w:val="fr-FR" w:bidi="ar-SA"/>
        </w:rPr>
      </w:pPr>
      <w:r w:rsidRPr="005D77C6">
        <w:rPr>
          <w:rFonts w:eastAsia="Calibri" w:cs="Arial"/>
          <w:b/>
          <w:sz w:val="24"/>
          <w:szCs w:val="24"/>
          <w:lang w:val="fr-FR" w:bidi="ar-SA"/>
        </w:rPr>
        <w:t>Mercredi</w:t>
      </w:r>
      <w:r w:rsidR="005E6AD2" w:rsidRPr="005D77C6">
        <w:rPr>
          <w:rFonts w:eastAsia="Calibri" w:cs="Arial"/>
          <w:b/>
          <w:sz w:val="24"/>
          <w:szCs w:val="24"/>
          <w:lang w:val="fr-FR" w:bidi="ar-SA"/>
        </w:rPr>
        <w:t>,</w:t>
      </w:r>
      <w:r w:rsidR="0038400E" w:rsidRPr="005D77C6">
        <w:rPr>
          <w:rFonts w:eastAsia="Calibri" w:cs="Arial"/>
          <w:b/>
          <w:sz w:val="24"/>
          <w:szCs w:val="24"/>
          <w:lang w:val="fr-FR" w:bidi="ar-SA"/>
        </w:rPr>
        <w:t xml:space="preserve"> 25 </w:t>
      </w:r>
      <w:r w:rsidR="005E6AD2" w:rsidRPr="005D77C6">
        <w:rPr>
          <w:rFonts w:eastAsia="Calibri" w:cs="Arial"/>
          <w:b/>
          <w:sz w:val="24"/>
          <w:szCs w:val="24"/>
          <w:lang w:val="fr-FR" w:bidi="ar-SA"/>
        </w:rPr>
        <w:t>Septemb</w:t>
      </w:r>
      <w:r w:rsidRPr="005D77C6">
        <w:rPr>
          <w:rFonts w:eastAsia="Calibri" w:cs="Arial"/>
          <w:b/>
          <w:sz w:val="24"/>
          <w:szCs w:val="24"/>
          <w:lang w:val="fr-FR" w:bidi="ar-SA"/>
        </w:rPr>
        <w:t>re</w:t>
      </w:r>
    </w:p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797"/>
      </w:tblGrid>
      <w:tr w:rsidR="0038400E" w:rsidRPr="005D77C6" w14:paraId="1711E34C" w14:textId="77777777" w:rsidTr="005E6AD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4E94" w14:textId="77777777" w:rsidR="0038400E" w:rsidRPr="005D77C6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fr-FR" w:bidi="ar-SA"/>
              </w:rPr>
            </w:pPr>
            <w:r w:rsidRPr="005D77C6">
              <w:rPr>
                <w:rFonts w:eastAsia="Calibri" w:cs="Arial"/>
                <w:sz w:val="24"/>
                <w:szCs w:val="24"/>
                <w:lang w:val="fr-FR" w:bidi="ar-SA"/>
              </w:rPr>
              <w:t>9:30 – 10:00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5FDB" w14:textId="77777777" w:rsidR="0038400E" w:rsidRPr="005D77C6" w:rsidRDefault="0038400E" w:rsidP="00F62847">
            <w:pPr>
              <w:jc w:val="both"/>
              <w:rPr>
                <w:rFonts w:eastAsia="Calibri" w:cs="Arial"/>
                <w:b/>
                <w:sz w:val="24"/>
                <w:szCs w:val="24"/>
                <w:lang w:val="fr-FR" w:bidi="ar-SA"/>
              </w:rPr>
            </w:pPr>
            <w:r w:rsidRPr="005D77C6">
              <w:rPr>
                <w:rFonts w:eastAsia="Calibri" w:cs="Arial"/>
                <w:b/>
                <w:sz w:val="24"/>
                <w:szCs w:val="24"/>
                <w:lang w:val="fr-FR" w:bidi="ar-SA"/>
              </w:rPr>
              <w:t xml:space="preserve">EMVA: </w:t>
            </w:r>
            <w:r w:rsidR="005E6AD2" w:rsidRPr="005D77C6">
              <w:rPr>
                <w:rFonts w:eastAsia="Calibri" w:cs="Arial"/>
                <w:b/>
                <w:sz w:val="24"/>
                <w:szCs w:val="24"/>
                <w:lang w:val="fr-FR" w:bidi="ar-SA"/>
              </w:rPr>
              <w:t>Machine Vision</w:t>
            </w:r>
            <w:r w:rsidR="00B52AFD" w:rsidRPr="005D77C6">
              <w:rPr>
                <w:rFonts w:eastAsia="Calibri" w:cs="Arial"/>
                <w:b/>
                <w:sz w:val="24"/>
                <w:szCs w:val="24"/>
                <w:lang w:val="fr-FR" w:bidi="ar-SA"/>
              </w:rPr>
              <w:t> : les</w:t>
            </w:r>
            <w:r w:rsidR="005E6AD2" w:rsidRPr="005D77C6">
              <w:rPr>
                <w:rFonts w:eastAsia="Calibri" w:cs="Arial"/>
                <w:b/>
                <w:sz w:val="24"/>
                <w:szCs w:val="24"/>
                <w:lang w:val="fr-FR" w:bidi="ar-SA"/>
              </w:rPr>
              <w:t xml:space="preserve"> standards</w:t>
            </w:r>
          </w:p>
          <w:p w14:paraId="3DF9111A" w14:textId="77777777" w:rsidR="0038400E" w:rsidRPr="005D77C6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5D77C6">
              <w:rPr>
                <w:rFonts w:eastAsia="Calibri" w:cs="Arial"/>
                <w:sz w:val="24"/>
                <w:szCs w:val="24"/>
                <w:lang w:val="fr-FR" w:bidi="ar-SA"/>
              </w:rPr>
              <w:t xml:space="preserve">Jean CARON – Michel OLLIVIER – </w:t>
            </w:r>
            <w:proofErr w:type="spellStart"/>
            <w:r w:rsidR="005E6AD2" w:rsidRPr="005D77C6">
              <w:rPr>
                <w:rFonts w:eastAsia="Calibri" w:cs="Arial"/>
                <w:sz w:val="24"/>
                <w:szCs w:val="24"/>
                <w:lang w:val="fr-FR" w:bidi="ar-SA"/>
              </w:rPr>
              <w:t>Members</w:t>
            </w:r>
            <w:proofErr w:type="spellEnd"/>
            <w:r w:rsidR="005E6AD2" w:rsidRPr="005D77C6">
              <w:rPr>
                <w:rFonts w:eastAsia="Calibri" w:cs="Arial"/>
                <w:sz w:val="24"/>
                <w:szCs w:val="24"/>
                <w:lang w:val="fr-FR" w:bidi="ar-SA"/>
              </w:rPr>
              <w:t xml:space="preserve"> of the EMVA </w:t>
            </w:r>
            <w:proofErr w:type="spellStart"/>
            <w:r w:rsidR="005E6AD2" w:rsidRPr="005D77C6">
              <w:rPr>
                <w:rFonts w:eastAsia="Calibri" w:cs="Arial"/>
                <w:sz w:val="24"/>
                <w:szCs w:val="24"/>
                <w:lang w:val="fr-FR" w:bidi="ar-SA"/>
              </w:rPr>
              <w:t>Board</w:t>
            </w:r>
            <w:proofErr w:type="spellEnd"/>
          </w:p>
        </w:tc>
      </w:tr>
      <w:tr w:rsidR="0038400E" w:rsidRPr="005D77C6" w14:paraId="1642A105" w14:textId="77777777" w:rsidTr="005E6AD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8DB6" w14:textId="77777777" w:rsidR="0038400E" w:rsidRPr="005D77C6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fr-FR" w:bidi="ar-SA"/>
              </w:rPr>
            </w:pPr>
            <w:r w:rsidRPr="005D77C6">
              <w:rPr>
                <w:rFonts w:eastAsia="Calibri" w:cs="Arial"/>
                <w:sz w:val="24"/>
                <w:szCs w:val="24"/>
                <w:lang w:val="fr-FR" w:bidi="ar-SA"/>
              </w:rPr>
              <w:t>10:00 – 10:30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5450" w14:textId="77777777" w:rsidR="00F62847" w:rsidRPr="005D77C6" w:rsidRDefault="00B52AFD" w:rsidP="00F62847">
            <w:pPr>
              <w:jc w:val="both"/>
              <w:rPr>
                <w:rFonts w:eastAsia="Calibri" w:cs="Arial"/>
                <w:b/>
                <w:sz w:val="24"/>
                <w:szCs w:val="24"/>
                <w:lang w:val="fr-FR" w:bidi="ar-SA"/>
              </w:rPr>
            </w:pPr>
            <w:r w:rsidRPr="005D77C6">
              <w:rPr>
                <w:rFonts w:eastAsia="Calibri" w:cs="Arial"/>
                <w:b/>
                <w:sz w:val="24"/>
                <w:szCs w:val="24"/>
                <w:lang w:val="fr-FR" w:bidi="ar-SA"/>
              </w:rPr>
              <w:t>Le suivi d’objets multiples, un enjeu pour la vision industrielle</w:t>
            </w:r>
          </w:p>
          <w:p w14:paraId="6A8548B1" w14:textId="77777777" w:rsidR="0038400E" w:rsidRPr="005D77C6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fr-FR" w:bidi="ar-SA"/>
              </w:rPr>
            </w:pPr>
            <w:r w:rsidRPr="005D77C6">
              <w:rPr>
                <w:rFonts w:eastAsia="Calibri" w:cs="Arial"/>
                <w:sz w:val="24"/>
                <w:szCs w:val="24"/>
                <w:lang w:val="fr-FR" w:bidi="ar-SA"/>
              </w:rPr>
              <w:t>Romain BAUDE – APREX SAS</w:t>
            </w:r>
          </w:p>
        </w:tc>
      </w:tr>
      <w:tr w:rsidR="0038400E" w:rsidRPr="005D77C6" w14:paraId="20833E99" w14:textId="77777777" w:rsidTr="005E6AD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F3D1" w14:textId="77777777" w:rsidR="0038400E" w:rsidRPr="005D77C6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5D77C6">
              <w:rPr>
                <w:rFonts w:eastAsia="Calibri" w:cs="Arial"/>
                <w:sz w:val="24"/>
                <w:szCs w:val="24"/>
                <w:lang w:val="en-US" w:bidi="ar-SA"/>
              </w:rPr>
              <w:t>10:30 - 11:00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58D7" w14:textId="77777777" w:rsidR="007941D2" w:rsidRPr="005D77C6" w:rsidRDefault="00B52AFD" w:rsidP="00F62847">
            <w:pPr>
              <w:jc w:val="both"/>
              <w:rPr>
                <w:rFonts w:eastAsia="Calibri" w:cs="Arial"/>
                <w:b/>
                <w:sz w:val="24"/>
                <w:szCs w:val="24"/>
                <w:lang w:val="fr-FR" w:bidi="ar-SA"/>
              </w:rPr>
            </w:pPr>
            <w:r w:rsidRPr="005D77C6">
              <w:rPr>
                <w:rFonts w:eastAsia="Calibri" w:cs="Arial"/>
                <w:b/>
                <w:sz w:val="24"/>
                <w:szCs w:val="24"/>
                <w:lang w:val="fr-FR" w:bidi="ar-SA"/>
              </w:rPr>
              <w:t>Comment innover et créer de la valeur avec la recherche publique ?</w:t>
            </w:r>
            <w:r w:rsidR="007941D2" w:rsidRPr="005D77C6">
              <w:rPr>
                <w:rFonts w:eastAsia="Calibri" w:cs="Arial"/>
                <w:b/>
                <w:sz w:val="24"/>
                <w:szCs w:val="24"/>
                <w:lang w:val="fr-FR" w:bidi="ar-SA"/>
              </w:rPr>
              <w:t xml:space="preserve"> </w:t>
            </w:r>
          </w:p>
          <w:p w14:paraId="6C7A079F" w14:textId="77777777" w:rsidR="0038400E" w:rsidRPr="005D77C6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fr-FR" w:bidi="ar-SA"/>
              </w:rPr>
            </w:pPr>
            <w:r w:rsidRPr="005D77C6">
              <w:rPr>
                <w:rFonts w:eastAsia="Calibri" w:cs="Arial"/>
                <w:sz w:val="24"/>
                <w:szCs w:val="24"/>
                <w:lang w:val="fr-FR" w:bidi="ar-SA"/>
              </w:rPr>
              <w:t>Rodolphe BERNARD – INSAVALOR</w:t>
            </w:r>
          </w:p>
        </w:tc>
      </w:tr>
      <w:tr w:rsidR="0038400E" w:rsidRPr="005D77C6" w14:paraId="5D0B1838" w14:textId="77777777" w:rsidTr="005E6AD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3358" w14:textId="77777777" w:rsidR="0038400E" w:rsidRPr="005D77C6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fr-FR" w:bidi="ar-SA"/>
              </w:rPr>
            </w:pPr>
            <w:r w:rsidRPr="005D77C6">
              <w:rPr>
                <w:rFonts w:eastAsia="Calibri" w:cs="Arial"/>
                <w:sz w:val="24"/>
                <w:szCs w:val="24"/>
                <w:lang w:val="fr-FR" w:bidi="ar-SA"/>
              </w:rPr>
              <w:t>11:00 – 11:30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A6E9" w14:textId="77777777" w:rsidR="0038400E" w:rsidRPr="005D77C6" w:rsidRDefault="0038400E" w:rsidP="00F62847">
            <w:pPr>
              <w:jc w:val="both"/>
              <w:rPr>
                <w:rFonts w:eastAsia="Calibri" w:cs="Arial"/>
                <w:b/>
                <w:sz w:val="24"/>
                <w:szCs w:val="24"/>
                <w:lang w:val="en-US" w:bidi="ar-SA"/>
              </w:rPr>
            </w:pPr>
            <w:r w:rsidRPr="005D77C6">
              <w:rPr>
                <w:rFonts w:eastAsia="Calibri" w:cs="Arial"/>
                <w:b/>
                <w:sz w:val="24"/>
                <w:szCs w:val="24"/>
                <w:lang w:val="en-US" w:bidi="ar-SA"/>
              </w:rPr>
              <w:t>Expand the reach of your inspection systems with infrared imaging technologies</w:t>
            </w:r>
          </w:p>
          <w:p w14:paraId="520320B8" w14:textId="77777777" w:rsidR="0038400E" w:rsidRPr="005D77C6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bidi="ar-SA"/>
              </w:rPr>
            </w:pPr>
            <w:r w:rsidRPr="005D77C6">
              <w:rPr>
                <w:rFonts w:eastAsia="Calibri" w:cs="Arial"/>
                <w:sz w:val="24"/>
                <w:szCs w:val="24"/>
                <w:lang w:val="fr-FR" w:bidi="ar-SA"/>
              </w:rPr>
              <w:t>Sébastien FRASSE-SOMBET – LYNRED (SOFRADIR/ULIS)</w:t>
            </w:r>
          </w:p>
        </w:tc>
      </w:tr>
      <w:tr w:rsidR="0038400E" w:rsidRPr="0038400E" w14:paraId="5A95A165" w14:textId="77777777" w:rsidTr="005E6AD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1355" w14:textId="77777777" w:rsidR="0038400E" w:rsidRPr="005D77C6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fr-FR" w:bidi="ar-SA"/>
              </w:rPr>
            </w:pPr>
            <w:r w:rsidRPr="005D77C6">
              <w:rPr>
                <w:rFonts w:eastAsia="Calibri" w:cs="Arial"/>
                <w:sz w:val="24"/>
                <w:szCs w:val="24"/>
                <w:lang w:val="fr-FR" w:bidi="ar-SA"/>
              </w:rPr>
              <w:t>11:30 – 12:00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6870" w14:textId="77777777" w:rsidR="0038400E" w:rsidRPr="00D4135D" w:rsidRDefault="00B52AFD" w:rsidP="00F62847">
            <w:pPr>
              <w:jc w:val="both"/>
              <w:rPr>
                <w:rFonts w:eastAsia="Calibri" w:cs="Arial"/>
                <w:b/>
                <w:bCs/>
                <w:sz w:val="24"/>
                <w:szCs w:val="24"/>
                <w:lang w:val="fr-FR" w:bidi="ar-SA"/>
              </w:rPr>
            </w:pPr>
            <w:r w:rsidRPr="00D4135D">
              <w:rPr>
                <w:rFonts w:eastAsia="Calibri" w:cs="Arial"/>
                <w:b/>
                <w:bCs/>
                <w:sz w:val="24"/>
                <w:szCs w:val="24"/>
                <w:lang w:val="fr-FR" w:bidi="ar-SA"/>
              </w:rPr>
              <w:t>La tomographie à rayons X au service du monde industriel</w:t>
            </w:r>
          </w:p>
          <w:p w14:paraId="6D72723E" w14:textId="77777777" w:rsidR="0038400E" w:rsidRPr="005D77C6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fr-FR" w:bidi="ar-SA"/>
              </w:rPr>
            </w:pPr>
            <w:r w:rsidRPr="005D77C6">
              <w:rPr>
                <w:rFonts w:eastAsia="Calibri" w:cs="Arial"/>
                <w:sz w:val="24"/>
                <w:szCs w:val="24"/>
                <w:lang w:val="fr-FR" w:bidi="ar-SA"/>
              </w:rPr>
              <w:t>Laura CREON - SEMATEC</w:t>
            </w:r>
          </w:p>
        </w:tc>
      </w:tr>
    </w:tbl>
    <w:p w14:paraId="395D76AF" w14:textId="77777777" w:rsidR="0038400E" w:rsidRPr="00F62847" w:rsidRDefault="0038400E" w:rsidP="0038400E">
      <w:pPr>
        <w:spacing w:line="360" w:lineRule="auto"/>
        <w:jc w:val="both"/>
        <w:rPr>
          <w:rFonts w:eastAsia="Calibri" w:cs="Arial"/>
          <w:sz w:val="24"/>
          <w:szCs w:val="24"/>
          <w:lang w:val="en-US" w:bidi="ar-SA"/>
        </w:rPr>
      </w:pPr>
    </w:p>
    <w:p w14:paraId="519EECFE" w14:textId="77777777" w:rsidR="00F62847" w:rsidRDefault="00F62847" w:rsidP="00482D98">
      <w:pPr>
        <w:spacing w:line="360" w:lineRule="auto"/>
        <w:jc w:val="both"/>
        <w:rPr>
          <w:rFonts w:eastAsia="Calibri" w:cs="Arial"/>
          <w:i/>
          <w:sz w:val="24"/>
          <w:szCs w:val="24"/>
          <w:lang w:val="en-US" w:bidi="ar-SA"/>
        </w:rPr>
      </w:pPr>
    </w:p>
    <w:p w14:paraId="58F6A8CF" w14:textId="3D2D82DD" w:rsidR="005B672C" w:rsidRPr="005B672C" w:rsidRDefault="005B672C" w:rsidP="005B672C">
      <w:pPr>
        <w:spacing w:line="360" w:lineRule="auto"/>
        <w:jc w:val="both"/>
        <w:rPr>
          <w:rFonts w:eastAsia="Calibri" w:cs="Arial"/>
          <w:i/>
          <w:sz w:val="24"/>
          <w:szCs w:val="24"/>
          <w:lang w:val="fr-FR" w:bidi="ar-SA"/>
        </w:rPr>
      </w:pPr>
      <w:r w:rsidRPr="005B672C">
        <w:rPr>
          <w:rFonts w:eastAsia="Calibri" w:cs="Arial"/>
          <w:i/>
          <w:sz w:val="24"/>
          <w:szCs w:val="24"/>
          <w:lang w:val="fr-FR" w:bidi="ar-SA"/>
        </w:rPr>
        <w:t>Les membres d</w:t>
      </w:r>
      <w:r w:rsidR="00D4135D">
        <w:rPr>
          <w:rFonts w:eastAsia="Calibri" w:cs="Arial"/>
          <w:i/>
          <w:sz w:val="24"/>
          <w:szCs w:val="24"/>
          <w:lang w:val="fr-FR" w:bidi="ar-SA"/>
        </w:rPr>
        <w:t>e l’</w:t>
      </w:r>
      <w:r w:rsidRPr="005B672C">
        <w:rPr>
          <w:rFonts w:eastAsia="Calibri" w:cs="Arial"/>
          <w:i/>
          <w:sz w:val="24"/>
          <w:szCs w:val="24"/>
          <w:lang w:val="fr-FR" w:bidi="ar-SA"/>
        </w:rPr>
        <w:t xml:space="preserve">EMVA à </w:t>
      </w:r>
      <w:proofErr w:type="spellStart"/>
      <w:r w:rsidRPr="005B672C">
        <w:rPr>
          <w:rFonts w:eastAsia="Calibri" w:cs="Arial"/>
          <w:i/>
          <w:sz w:val="24"/>
          <w:szCs w:val="24"/>
          <w:lang w:val="fr-FR" w:bidi="ar-SA"/>
        </w:rPr>
        <w:t>Measurement</w:t>
      </w:r>
      <w:proofErr w:type="spellEnd"/>
      <w:r w:rsidRPr="005B672C">
        <w:rPr>
          <w:rFonts w:eastAsia="Calibri" w:cs="Arial"/>
          <w:i/>
          <w:sz w:val="24"/>
          <w:szCs w:val="24"/>
          <w:lang w:val="fr-FR" w:bidi="ar-SA"/>
        </w:rPr>
        <w:t xml:space="preserve"> World</w:t>
      </w:r>
    </w:p>
    <w:p w14:paraId="09B6F38E" w14:textId="28C2644F" w:rsidR="005B672C" w:rsidRPr="005B672C" w:rsidRDefault="005B672C" w:rsidP="005B672C">
      <w:pPr>
        <w:spacing w:line="360" w:lineRule="auto"/>
        <w:jc w:val="both"/>
        <w:rPr>
          <w:rFonts w:eastAsia="Calibri" w:cs="Arial"/>
          <w:sz w:val="24"/>
          <w:szCs w:val="24"/>
          <w:lang w:val="fr-FR" w:bidi="ar-SA"/>
        </w:rPr>
      </w:pPr>
      <w:r w:rsidRPr="005B672C">
        <w:rPr>
          <w:rFonts w:eastAsia="Calibri" w:cs="Arial"/>
          <w:sz w:val="24"/>
          <w:szCs w:val="24"/>
          <w:lang w:val="fr-FR" w:bidi="ar-SA"/>
        </w:rPr>
        <w:t>Plusieurs membres d</w:t>
      </w:r>
      <w:r w:rsidR="00D4135D">
        <w:rPr>
          <w:rFonts w:eastAsia="Calibri" w:cs="Arial"/>
          <w:sz w:val="24"/>
          <w:szCs w:val="24"/>
          <w:lang w:val="fr-FR" w:bidi="ar-SA"/>
        </w:rPr>
        <w:t>e l’</w:t>
      </w:r>
      <w:r w:rsidRPr="005B672C">
        <w:rPr>
          <w:rFonts w:eastAsia="Calibri" w:cs="Arial"/>
          <w:sz w:val="24"/>
          <w:szCs w:val="24"/>
          <w:lang w:val="fr-FR" w:bidi="ar-SA"/>
        </w:rPr>
        <w:t xml:space="preserve">EMVA exposeront au salon </w:t>
      </w:r>
      <w:proofErr w:type="spellStart"/>
      <w:r w:rsidRPr="005B672C">
        <w:rPr>
          <w:rFonts w:eastAsia="Calibri" w:cs="Arial"/>
          <w:sz w:val="24"/>
          <w:szCs w:val="24"/>
          <w:lang w:val="fr-FR" w:bidi="ar-SA"/>
        </w:rPr>
        <w:t>Measurement</w:t>
      </w:r>
      <w:proofErr w:type="spellEnd"/>
      <w:r w:rsidRPr="005B672C">
        <w:rPr>
          <w:rFonts w:eastAsia="Calibri" w:cs="Arial"/>
          <w:sz w:val="24"/>
          <w:szCs w:val="24"/>
          <w:lang w:val="fr-FR" w:bidi="ar-SA"/>
        </w:rPr>
        <w:t xml:space="preserve"> World avec leurs propres stands. Il s'agit d'ATD Electronique, Carl Zeiss, Edmund </w:t>
      </w:r>
      <w:proofErr w:type="spellStart"/>
      <w:r w:rsidRPr="005B672C">
        <w:rPr>
          <w:rFonts w:eastAsia="Calibri" w:cs="Arial"/>
          <w:sz w:val="24"/>
          <w:szCs w:val="24"/>
          <w:lang w:val="fr-FR" w:bidi="ar-SA"/>
        </w:rPr>
        <w:t>Optics</w:t>
      </w:r>
      <w:proofErr w:type="spellEnd"/>
      <w:r w:rsidRPr="005B672C">
        <w:rPr>
          <w:rFonts w:eastAsia="Calibri" w:cs="Arial"/>
          <w:sz w:val="24"/>
          <w:szCs w:val="24"/>
          <w:lang w:val="fr-FR" w:bidi="ar-SA"/>
        </w:rPr>
        <w:t xml:space="preserve"> GmbH, EFFILUX, IDS - Imaging </w:t>
      </w:r>
      <w:proofErr w:type="spellStart"/>
      <w:r w:rsidRPr="005B672C">
        <w:rPr>
          <w:rFonts w:eastAsia="Calibri" w:cs="Arial"/>
          <w:sz w:val="24"/>
          <w:szCs w:val="24"/>
          <w:lang w:val="fr-FR" w:bidi="ar-SA"/>
        </w:rPr>
        <w:t>Development</w:t>
      </w:r>
      <w:proofErr w:type="spellEnd"/>
      <w:r w:rsidRPr="005B672C">
        <w:rPr>
          <w:rFonts w:eastAsia="Calibri" w:cs="Arial"/>
          <w:sz w:val="24"/>
          <w:szCs w:val="24"/>
          <w:lang w:val="fr-FR" w:bidi="ar-SA"/>
        </w:rPr>
        <w:t xml:space="preserve"> </w:t>
      </w:r>
      <w:proofErr w:type="spellStart"/>
      <w:r w:rsidRPr="005B672C">
        <w:rPr>
          <w:rFonts w:eastAsia="Calibri" w:cs="Arial"/>
          <w:sz w:val="24"/>
          <w:szCs w:val="24"/>
          <w:lang w:val="fr-FR" w:bidi="ar-SA"/>
        </w:rPr>
        <w:t>Systems</w:t>
      </w:r>
      <w:proofErr w:type="spellEnd"/>
      <w:r w:rsidRPr="005B672C">
        <w:rPr>
          <w:rFonts w:eastAsia="Calibri" w:cs="Arial"/>
          <w:sz w:val="24"/>
          <w:szCs w:val="24"/>
          <w:lang w:val="fr-FR" w:bidi="ar-SA"/>
        </w:rPr>
        <w:t xml:space="preserve">, </w:t>
      </w:r>
      <w:proofErr w:type="spellStart"/>
      <w:r w:rsidRPr="005B672C">
        <w:rPr>
          <w:rFonts w:eastAsia="Calibri" w:cs="Arial"/>
          <w:sz w:val="24"/>
          <w:szCs w:val="24"/>
          <w:lang w:val="fr-FR" w:bidi="ar-SA"/>
        </w:rPr>
        <w:t>Mettler</w:t>
      </w:r>
      <w:proofErr w:type="spellEnd"/>
      <w:r w:rsidRPr="005B672C">
        <w:rPr>
          <w:rFonts w:eastAsia="Calibri" w:cs="Arial"/>
          <w:sz w:val="24"/>
          <w:szCs w:val="24"/>
          <w:lang w:val="fr-FR" w:bidi="ar-SA"/>
        </w:rPr>
        <w:t xml:space="preserve"> Toledo, </w:t>
      </w:r>
      <w:proofErr w:type="spellStart"/>
      <w:r w:rsidRPr="005B672C">
        <w:rPr>
          <w:rFonts w:eastAsia="Calibri" w:cs="Arial"/>
          <w:sz w:val="24"/>
          <w:szCs w:val="24"/>
          <w:lang w:val="fr-FR" w:bidi="ar-SA"/>
        </w:rPr>
        <w:t>Precitec</w:t>
      </w:r>
      <w:proofErr w:type="spellEnd"/>
      <w:r w:rsidRPr="005B672C">
        <w:rPr>
          <w:rFonts w:eastAsia="Calibri" w:cs="Arial"/>
          <w:sz w:val="24"/>
          <w:szCs w:val="24"/>
          <w:lang w:val="fr-FR" w:bidi="ar-SA"/>
        </w:rPr>
        <w:t xml:space="preserve">, </w:t>
      </w:r>
      <w:proofErr w:type="spellStart"/>
      <w:r w:rsidRPr="005B672C">
        <w:rPr>
          <w:rFonts w:eastAsia="Calibri" w:cs="Arial"/>
          <w:sz w:val="24"/>
          <w:szCs w:val="24"/>
          <w:lang w:val="fr-FR" w:bidi="ar-SA"/>
        </w:rPr>
        <w:t>Stemmer</w:t>
      </w:r>
      <w:proofErr w:type="spellEnd"/>
      <w:r w:rsidRPr="005B672C">
        <w:rPr>
          <w:rFonts w:eastAsia="Calibri" w:cs="Arial"/>
          <w:sz w:val="24"/>
          <w:szCs w:val="24"/>
          <w:lang w:val="fr-FR" w:bidi="ar-SA"/>
        </w:rPr>
        <w:t xml:space="preserve"> Imaging, SVS </w:t>
      </w:r>
      <w:proofErr w:type="spellStart"/>
      <w:r w:rsidRPr="005B672C">
        <w:rPr>
          <w:rFonts w:eastAsia="Calibri" w:cs="Arial"/>
          <w:sz w:val="24"/>
          <w:szCs w:val="24"/>
          <w:lang w:val="fr-FR" w:bidi="ar-SA"/>
        </w:rPr>
        <w:t>Vistek</w:t>
      </w:r>
      <w:proofErr w:type="spellEnd"/>
      <w:r w:rsidRPr="005B672C">
        <w:rPr>
          <w:rFonts w:eastAsia="Calibri" w:cs="Arial"/>
          <w:sz w:val="24"/>
          <w:szCs w:val="24"/>
          <w:lang w:val="fr-FR" w:bidi="ar-SA"/>
        </w:rPr>
        <w:t xml:space="preserve">, et VS </w:t>
      </w:r>
      <w:proofErr w:type="spellStart"/>
      <w:r w:rsidRPr="005B672C">
        <w:rPr>
          <w:rFonts w:eastAsia="Calibri" w:cs="Arial"/>
          <w:sz w:val="24"/>
          <w:szCs w:val="24"/>
          <w:lang w:val="fr-FR" w:bidi="ar-SA"/>
        </w:rPr>
        <w:t>Technology</w:t>
      </w:r>
      <w:proofErr w:type="spellEnd"/>
      <w:r w:rsidRPr="005B672C">
        <w:rPr>
          <w:rFonts w:eastAsia="Calibri" w:cs="Arial"/>
          <w:sz w:val="24"/>
          <w:szCs w:val="24"/>
          <w:lang w:val="fr-FR" w:bidi="ar-SA"/>
        </w:rPr>
        <w:t xml:space="preserve">. De plus, en plus de son stand, ATD Electronique a annoncé </w:t>
      </w:r>
      <w:r w:rsidRPr="005B672C">
        <w:rPr>
          <w:rFonts w:eastAsia="Calibri" w:cs="Arial"/>
          <w:sz w:val="24"/>
          <w:szCs w:val="24"/>
          <w:lang w:val="fr-FR" w:bidi="ar-SA"/>
        </w:rPr>
        <w:lastRenderedPageBreak/>
        <w:t>qu'elle proposait son propre programme de conférences. Plus de détails sur le programme et la façon de s'inscrire se trouvent sur leurs sites Web www.atdelectronique.com/event-shows.</w:t>
      </w:r>
    </w:p>
    <w:p w14:paraId="4AAA46B5" w14:textId="77777777" w:rsidR="005B672C" w:rsidRPr="00C271C0" w:rsidRDefault="005B672C" w:rsidP="005B672C">
      <w:pPr>
        <w:spacing w:line="360" w:lineRule="auto"/>
        <w:jc w:val="both"/>
        <w:rPr>
          <w:rFonts w:eastAsia="Calibri" w:cs="Arial"/>
          <w:i/>
          <w:sz w:val="24"/>
          <w:szCs w:val="24"/>
          <w:lang w:val="fr-FR" w:bidi="ar-SA"/>
        </w:rPr>
      </w:pPr>
    </w:p>
    <w:p w14:paraId="01676978" w14:textId="77777777" w:rsidR="00757814" w:rsidRPr="00C271C0" w:rsidRDefault="00757814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fr-FR" w:bidi="ar-SA"/>
        </w:rPr>
      </w:pPr>
    </w:p>
    <w:p w14:paraId="7745E0A8" w14:textId="77777777" w:rsidR="00FD0ECA" w:rsidRPr="00C271C0" w:rsidRDefault="00FD0ECA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fr-FR" w:bidi="ar-SA"/>
        </w:rPr>
      </w:pPr>
    </w:p>
    <w:p w14:paraId="4EC8727C" w14:textId="77777777" w:rsidR="00593E0B" w:rsidRPr="00C271C0" w:rsidRDefault="00593E0B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fr-FR" w:bidi="ar-SA"/>
        </w:rPr>
      </w:pPr>
    </w:p>
    <w:p w14:paraId="7ADCE22C" w14:textId="77777777" w:rsidR="006A5A62" w:rsidRPr="002571B0" w:rsidRDefault="006A5A62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  <w:r w:rsidRPr="002571B0">
        <w:rPr>
          <w:rFonts w:cs="Times"/>
          <w:b/>
          <w:color w:val="000000"/>
          <w:sz w:val="18"/>
          <w:szCs w:val="24"/>
          <w:u w:val="single"/>
          <w:lang w:val="en-GB" w:bidi="ar-SA"/>
        </w:rPr>
        <w:t>About EMVA:</w:t>
      </w:r>
    </w:p>
    <w:p w14:paraId="06DDBE1B" w14:textId="77777777" w:rsidR="00CA67FA" w:rsidRDefault="007532F3" w:rsidP="007532F3">
      <w:pPr>
        <w:spacing w:before="120" w:line="360" w:lineRule="auto"/>
        <w:jc w:val="both"/>
        <w:rPr>
          <w:rFonts w:cs="Arial"/>
          <w:b/>
          <w:color w:val="000000"/>
          <w:sz w:val="18"/>
          <w:szCs w:val="24"/>
          <w:lang w:val="en-GB" w:bidi="ar-SA"/>
        </w:rPr>
      </w:pPr>
      <w:r w:rsidRPr="002571B0">
        <w:rPr>
          <w:rFonts w:cs="Times"/>
          <w:color w:val="000000"/>
          <w:sz w:val="18"/>
          <w:szCs w:val="24"/>
          <w:lang w:val="en-GB" w:bidi="ar-SA"/>
        </w:rPr>
        <w:t>Founded in May 2003 in Barcelona, the European Machine Vision Association currently has about 1</w:t>
      </w:r>
      <w:r w:rsidR="002C12BE">
        <w:rPr>
          <w:rFonts w:cs="Times"/>
          <w:color w:val="000000"/>
          <w:sz w:val="18"/>
          <w:szCs w:val="24"/>
          <w:lang w:val="en-GB" w:bidi="ar-SA"/>
        </w:rPr>
        <w:t>2</w:t>
      </w:r>
      <w:r w:rsidRPr="002571B0">
        <w:rPr>
          <w:rFonts w:cs="Times"/>
          <w:color w:val="000000"/>
          <w:sz w:val="18"/>
          <w:szCs w:val="24"/>
          <w:lang w:val="en-GB" w:bidi="ar-SA"/>
        </w:rPr>
        <w:t>0+ members representing more than 20 nations. Its aim is to promote the development and use of machine vision technology and to support the interests of its members - machine vision companies, research institutions and national machine vision associations. The main fields of work of EMVA are: standardization, statistics, the annual EMVA Business Conference and other networking events, European research funding, public relations and marketing. To find out more visit the web site www.emva.org</w:t>
      </w:r>
      <w:r w:rsidR="00F019ED" w:rsidRPr="002571B0">
        <w:rPr>
          <w:rFonts w:cs="Arial"/>
          <w:color w:val="000000"/>
          <w:sz w:val="18"/>
          <w:szCs w:val="24"/>
          <w:lang w:val="en-GB" w:bidi="ar-SA"/>
        </w:rPr>
        <w:t>.</w:t>
      </w:r>
    </w:p>
    <w:sectPr w:rsidR="00CA67FA" w:rsidSect="00BD18F3">
      <w:headerReference w:type="even" r:id="rId15"/>
      <w:headerReference w:type="default" r:id="rId16"/>
      <w:footerReference w:type="default" r:id="rId17"/>
      <w:headerReference w:type="first" r:id="rId18"/>
      <w:type w:val="continuous"/>
      <w:pgSz w:w="11906" w:h="16838" w:code="9"/>
      <w:pgMar w:top="2552" w:right="849" w:bottom="1418" w:left="1418" w:header="1223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10A376" w14:textId="77777777" w:rsidR="00896D85" w:rsidRDefault="00896D85">
      <w:r>
        <w:separator/>
      </w:r>
    </w:p>
  </w:endnote>
  <w:endnote w:type="continuationSeparator" w:id="0">
    <w:p w14:paraId="53E999F8" w14:textId="77777777" w:rsidR="00896D85" w:rsidRDefault="00896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79304" w14:textId="77777777" w:rsidR="00142D6F" w:rsidRDefault="00142D6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D0E4D" w14:textId="77777777" w:rsidR="00142D6F" w:rsidRDefault="00142D6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5CD4F" w14:textId="77777777" w:rsidR="005A2401" w:rsidRPr="003A1B4C" w:rsidRDefault="005A2401" w:rsidP="003A1B4C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50"/>
      <w:gridCol w:w="2976"/>
    </w:tblGrid>
    <w:tr w:rsidR="005A2401" w:rsidRPr="009A15AD" w14:paraId="12AE2D40" w14:textId="77777777" w:rsidTr="003A1B4C">
      <w:trPr>
        <w:trHeight w:val="20"/>
      </w:trPr>
      <w:tc>
        <w:tcPr>
          <w:tcW w:w="3213" w:type="dxa"/>
        </w:tcPr>
        <w:p w14:paraId="77E1FB01" w14:textId="77777777" w:rsidR="005A2401" w:rsidRDefault="005A2401" w:rsidP="005A2401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14:paraId="3367551E" w14:textId="77777777" w:rsidR="005A2401" w:rsidRPr="0070422F" w:rsidRDefault="005A2401" w:rsidP="005A2401">
          <w:pPr>
            <w:rPr>
              <w:sz w:val="14"/>
              <w:szCs w:val="14"/>
              <w:lang w:val="en-US"/>
            </w:rPr>
          </w:pPr>
        </w:p>
      </w:tc>
      <w:tc>
        <w:tcPr>
          <w:tcW w:w="2976" w:type="dxa"/>
        </w:tcPr>
        <w:p w14:paraId="1E392E33" w14:textId="77777777" w:rsidR="005A2401" w:rsidRDefault="005A2401" w:rsidP="005A2401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5A2401" w:rsidRPr="00C271C0" w14:paraId="798536C0" w14:textId="77777777" w:rsidTr="003A1B4C">
      <w:tc>
        <w:tcPr>
          <w:tcW w:w="3213" w:type="dxa"/>
        </w:tcPr>
        <w:p w14:paraId="3F0AB81B" w14:textId="77777777" w:rsidR="005A2401" w:rsidRPr="00F019ED" w:rsidRDefault="005A2401" w:rsidP="005A2401">
          <w:pPr>
            <w:rPr>
              <w:noProof/>
              <w:sz w:val="14"/>
              <w:szCs w:val="14"/>
              <w:lang w:val="es-ES"/>
            </w:rPr>
          </w:pPr>
          <w:r>
            <w:rPr>
              <w:noProof/>
              <w:sz w:val="14"/>
              <w:szCs w:val="14"/>
              <w:lang w:val="it-IT"/>
            </w:rPr>
            <w:t>EMVA -  European Machine Vision Association</w:t>
          </w:r>
          <w:r>
            <w:rPr>
              <w:noProof/>
              <w:sz w:val="14"/>
              <w:szCs w:val="14"/>
              <w:lang w:val="it-IT"/>
            </w:rPr>
            <w:br/>
          </w:r>
          <w:r w:rsidRPr="00F019ED">
            <w:rPr>
              <w:noProof/>
              <w:sz w:val="14"/>
              <w:szCs w:val="14"/>
              <w:lang w:val="es-ES"/>
            </w:rPr>
            <w:t>Gran Vía de Carles III 84,</w:t>
          </w:r>
        </w:p>
        <w:p w14:paraId="1945C511" w14:textId="77777777" w:rsidR="005A2401" w:rsidRPr="004F7CD5" w:rsidRDefault="005A2401" w:rsidP="005A2401">
          <w:pPr>
            <w:rPr>
              <w:noProof/>
              <w:sz w:val="14"/>
              <w:szCs w:val="14"/>
              <w:lang w:val="en-US"/>
            </w:rPr>
          </w:pPr>
          <w:r w:rsidRPr="004F7CD5">
            <w:rPr>
              <w:noProof/>
              <w:sz w:val="14"/>
              <w:szCs w:val="14"/>
              <w:lang w:val="en-US"/>
            </w:rPr>
            <w:t xml:space="preserve">3rd floor. Edificios Trade. </w:t>
          </w:r>
        </w:p>
        <w:p w14:paraId="24A5EE2D" w14:textId="77777777" w:rsidR="005A2401" w:rsidRPr="000D39F3" w:rsidRDefault="005A2401" w:rsidP="005A2401">
          <w:pPr>
            <w:rPr>
              <w:rFonts w:cs="Arial"/>
              <w:sz w:val="14"/>
              <w:lang w:val="en-US" w:bidi="ar-SA"/>
            </w:rPr>
          </w:pPr>
          <w:r w:rsidRPr="004F7CD5">
            <w:rPr>
              <w:noProof/>
              <w:sz w:val="14"/>
              <w:szCs w:val="14"/>
              <w:lang w:val="en-US"/>
            </w:rPr>
            <w:t>08028 Barcelona</w:t>
          </w:r>
          <w:r w:rsidRPr="00161097">
            <w:rPr>
              <w:noProof/>
              <w:sz w:val="14"/>
              <w:szCs w:val="14"/>
              <w:lang w:val="en-US"/>
            </w:rPr>
            <w:br/>
            <w:t>Spain</w:t>
          </w:r>
          <w:r w:rsidRPr="000D39F3">
            <w:rPr>
              <w:rFonts w:cs="Arial"/>
              <w:sz w:val="14"/>
              <w:lang w:val="en-US" w:bidi="ar-SA"/>
            </w:rPr>
            <w:t xml:space="preserve"> </w:t>
          </w:r>
        </w:p>
      </w:tc>
      <w:tc>
        <w:tcPr>
          <w:tcW w:w="3450" w:type="dxa"/>
        </w:tcPr>
        <w:p w14:paraId="0CAEF564" w14:textId="77777777" w:rsidR="005A2401" w:rsidRPr="00554C82" w:rsidRDefault="005A2401" w:rsidP="005A2401">
          <w:pPr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 w:rsidRPr="00554C82">
            <w:rPr>
              <w:sz w:val="14"/>
              <w:szCs w:val="14"/>
            </w:rPr>
            <w:t>Bank</w:t>
          </w:r>
          <w:r w:rsidRPr="00554C82">
            <w:rPr>
              <w:noProof/>
              <w:sz w:val="14"/>
              <w:szCs w:val="14"/>
            </w:rPr>
            <w:tab/>
            <w:t>Deutsche Bank Barcelona</w:t>
          </w:r>
          <w:r w:rsidRPr="00554C82">
            <w:rPr>
              <w:noProof/>
              <w:sz w:val="14"/>
              <w:szCs w:val="14"/>
            </w:rPr>
            <w:br/>
            <w:t>Swift/BIC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DEUTESBBXXX</w:t>
          </w:r>
          <w:r>
            <w:rPr>
              <w:noProof/>
              <w:sz w:val="14"/>
              <w:szCs w:val="14"/>
            </w:rPr>
            <w:br/>
            <w:t>IBAN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ES82 0019 0021 3340 1004 5122</w:t>
          </w:r>
          <w:r>
            <w:rPr>
              <w:noProof/>
              <w:sz w:val="14"/>
              <w:szCs w:val="14"/>
            </w:rPr>
            <w:br/>
            <w:t>VAT ID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ES-G65854242</w:t>
          </w:r>
        </w:p>
      </w:tc>
      <w:tc>
        <w:tcPr>
          <w:tcW w:w="2976" w:type="dxa"/>
        </w:tcPr>
        <w:p w14:paraId="2F08A3EB" w14:textId="77777777" w:rsidR="005A2401" w:rsidRPr="00554C82" w:rsidRDefault="005A2401" w:rsidP="00AE4691">
          <w:pPr>
            <w:tabs>
              <w:tab w:val="left" w:pos="1371"/>
            </w:tabs>
            <w:rPr>
              <w:noProof/>
              <w:sz w:val="14"/>
              <w:szCs w:val="14"/>
              <w:lang w:val="en-GB"/>
            </w:rPr>
          </w:pPr>
          <w:r>
            <w:rPr>
              <w:noProof/>
              <w:sz w:val="14"/>
              <w:szCs w:val="14"/>
              <w:lang w:val="en-US"/>
            </w:rPr>
            <w:t>President</w:t>
          </w:r>
          <w:r>
            <w:rPr>
              <w:noProof/>
              <w:sz w:val="14"/>
              <w:szCs w:val="14"/>
              <w:lang w:val="en-GB"/>
            </w:rPr>
            <w:tab/>
          </w:r>
          <w:r w:rsidR="00AE4691" w:rsidRPr="00AE4691">
            <w:rPr>
              <w:noProof/>
              <w:sz w:val="14"/>
              <w:szCs w:val="14"/>
              <w:lang w:val="en-US"/>
            </w:rPr>
            <w:t>Jochem Herrmann</w:t>
          </w:r>
          <w:r>
            <w:rPr>
              <w:noProof/>
              <w:sz w:val="14"/>
              <w:szCs w:val="14"/>
              <w:lang w:val="en-US"/>
            </w:rPr>
            <w:br/>
          </w:r>
          <w:r w:rsidRPr="00CA67FA">
            <w:rPr>
              <w:noProof/>
              <w:sz w:val="14"/>
              <w:szCs w:val="14"/>
              <w:lang w:val="en-US"/>
            </w:rPr>
            <w:t>Gen</w:t>
          </w:r>
          <w:r>
            <w:rPr>
              <w:noProof/>
              <w:sz w:val="14"/>
              <w:szCs w:val="14"/>
              <w:lang w:val="en-US"/>
            </w:rPr>
            <w:t>eral</w:t>
          </w:r>
          <w:r w:rsidRPr="00CA67FA">
            <w:rPr>
              <w:noProof/>
              <w:sz w:val="14"/>
              <w:szCs w:val="14"/>
              <w:lang w:val="en-US"/>
            </w:rPr>
            <w:t xml:space="preserve"> Secr</w:t>
          </w:r>
          <w:r>
            <w:rPr>
              <w:noProof/>
              <w:sz w:val="14"/>
              <w:szCs w:val="14"/>
              <w:lang w:val="en-US"/>
            </w:rPr>
            <w:t>etary</w:t>
          </w:r>
          <w:r>
            <w:rPr>
              <w:noProof/>
              <w:sz w:val="14"/>
              <w:szCs w:val="14"/>
              <w:lang w:val="en-GB"/>
            </w:rPr>
            <w:tab/>
            <w:t>Thomas Lübkemeier</w:t>
          </w:r>
          <w:r>
            <w:rPr>
              <w:noProof/>
              <w:sz w:val="14"/>
              <w:szCs w:val="14"/>
              <w:lang w:val="en-GB"/>
            </w:rPr>
            <w:br/>
          </w:r>
          <w:r>
            <w:rPr>
              <w:noProof/>
              <w:sz w:val="14"/>
              <w:szCs w:val="14"/>
              <w:lang w:val="en-GB"/>
            </w:rPr>
            <w:br/>
            <w:t>E</w:t>
          </w:r>
          <w:r w:rsidRPr="002474E1">
            <w:rPr>
              <w:noProof/>
              <w:sz w:val="14"/>
              <w:szCs w:val="14"/>
              <w:lang w:val="en-GB"/>
            </w:rPr>
            <w:t>-mail</w:t>
          </w:r>
          <w:r w:rsidRPr="002474E1">
            <w:rPr>
              <w:noProof/>
              <w:sz w:val="14"/>
              <w:szCs w:val="14"/>
              <w:lang w:val="en-GB"/>
            </w:rPr>
            <w:tab/>
          </w:r>
          <w:r w:rsidRPr="00BD18F3">
            <w:rPr>
              <w:noProof/>
              <w:sz w:val="14"/>
              <w:szCs w:val="14"/>
              <w:lang w:val="en-GB"/>
            </w:rPr>
            <w:t>info@emva.org</w:t>
          </w:r>
          <w:r>
            <w:rPr>
              <w:noProof/>
              <w:sz w:val="14"/>
              <w:szCs w:val="14"/>
              <w:lang w:val="en-GB"/>
            </w:rPr>
            <w:br/>
          </w:r>
          <w:r w:rsidRPr="002474E1">
            <w:rPr>
              <w:noProof/>
              <w:sz w:val="14"/>
              <w:szCs w:val="14"/>
              <w:lang w:val="en-GB"/>
            </w:rPr>
            <w:t>Internet</w:t>
          </w:r>
          <w:r w:rsidRPr="002474E1">
            <w:rPr>
              <w:noProof/>
              <w:sz w:val="14"/>
              <w:szCs w:val="14"/>
              <w:lang w:val="en-GB"/>
            </w:rPr>
            <w:tab/>
            <w:t>www.emva.org</w:t>
          </w:r>
        </w:p>
      </w:tc>
    </w:tr>
  </w:tbl>
  <w:p w14:paraId="06924F6D" w14:textId="77777777" w:rsidR="005A2401" w:rsidRPr="000777AE" w:rsidRDefault="005A2401" w:rsidP="003A1B4C">
    <w:pPr>
      <w:rPr>
        <w:sz w:val="16"/>
        <w:szCs w:val="16"/>
        <w:lang w:val="en-U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9A3A9" w14:textId="77777777" w:rsidR="005A2401" w:rsidRPr="00113CBB" w:rsidRDefault="005A2401" w:rsidP="00480CB9">
    <w:pPr>
      <w:pStyle w:val="Fuzeile"/>
      <w:tabs>
        <w:tab w:val="clear" w:pos="9072"/>
        <w:tab w:val="right" w:pos="9498"/>
      </w:tabs>
      <w:jc w:val="center"/>
      <w:rPr>
        <w:sz w:val="20"/>
        <w:szCs w:val="20"/>
      </w:rPr>
    </w:pPr>
    <w:r>
      <w:tab/>
    </w:r>
    <w:r>
      <w:tab/>
    </w:r>
    <w:r w:rsidRPr="00113CBB">
      <w:rPr>
        <w:sz w:val="20"/>
        <w:szCs w:val="20"/>
      </w:rPr>
      <w:t>-</w:t>
    </w:r>
    <w:r w:rsidRPr="00113CBB">
      <w:rPr>
        <w:sz w:val="20"/>
        <w:szCs w:val="20"/>
      </w:rPr>
      <w:fldChar w:fldCharType="begin"/>
    </w:r>
    <w:r w:rsidRPr="00113CBB">
      <w:rPr>
        <w:sz w:val="20"/>
        <w:szCs w:val="20"/>
      </w:rPr>
      <w:instrText xml:space="preserve"> PAGE   \* MERGEFORMAT </w:instrText>
    </w:r>
    <w:r w:rsidRPr="00113CBB">
      <w:rPr>
        <w:sz w:val="20"/>
        <w:szCs w:val="20"/>
      </w:rPr>
      <w:fldChar w:fldCharType="separate"/>
    </w:r>
    <w:r w:rsidR="00C271C0">
      <w:rPr>
        <w:noProof/>
        <w:sz w:val="20"/>
        <w:szCs w:val="20"/>
      </w:rPr>
      <w:t>2</w:t>
    </w:r>
    <w:r w:rsidRPr="00113CBB">
      <w:rPr>
        <w:sz w:val="20"/>
        <w:szCs w:val="20"/>
      </w:rPr>
      <w:fldChar w:fldCharType="end"/>
    </w:r>
    <w:r w:rsidRPr="00113CBB">
      <w:rPr>
        <w:sz w:val="20"/>
        <w:szCs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E98CD6" w14:textId="77777777" w:rsidR="00896D85" w:rsidRDefault="00896D85">
      <w:r>
        <w:separator/>
      </w:r>
    </w:p>
  </w:footnote>
  <w:footnote w:type="continuationSeparator" w:id="0">
    <w:p w14:paraId="4381603F" w14:textId="77777777" w:rsidR="00896D85" w:rsidRDefault="00896D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C4F181" w14:textId="776BE7E2" w:rsidR="00142D6F" w:rsidRDefault="00142D6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665AA7" w14:textId="01ABCFAD" w:rsidR="00142D6F" w:rsidRDefault="00142D6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95071" w14:textId="586D6296" w:rsidR="005A2401" w:rsidRDefault="005A2401" w:rsidP="000777AE">
    <w:pPr>
      <w:pStyle w:val="Kopfzeile"/>
    </w:pPr>
    <w:r w:rsidRPr="009B0BC7">
      <w:rPr>
        <w:noProof/>
        <w:lang w:bidi="ar-SA"/>
      </w:rPr>
      <w:drawing>
        <wp:anchor distT="0" distB="0" distL="114300" distR="114300" simplePos="0" relativeHeight="251662336" behindDoc="1" locked="0" layoutInCell="1" allowOverlap="1" wp14:anchorId="47DBD923" wp14:editId="5825F053">
          <wp:simplePos x="0" y="0"/>
          <wp:positionH relativeFrom="column">
            <wp:posOffset>4104088</wp:posOffset>
          </wp:positionH>
          <wp:positionV relativeFrom="paragraph">
            <wp:posOffset>-574316</wp:posOffset>
          </wp:positionV>
          <wp:extent cx="2049255" cy="1176793"/>
          <wp:effectExtent l="19050" t="0" r="8145" b="0"/>
          <wp:wrapTight wrapText="bothSides">
            <wp:wrapPolygon edited="0">
              <wp:start x="-201" y="0"/>
              <wp:lineTo x="-201" y="21329"/>
              <wp:lineTo x="21686" y="21329"/>
              <wp:lineTo x="21686" y="0"/>
              <wp:lineTo x="-20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v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9255" cy="1176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25FCBC7" w14:textId="77777777" w:rsidR="005A2401" w:rsidRDefault="005A2401">
    <w:pPr>
      <w:pStyle w:val="Kopfzeile"/>
    </w:pPr>
  </w:p>
  <w:p w14:paraId="70196B21" w14:textId="77777777" w:rsidR="005A2401" w:rsidRDefault="005A2401">
    <w:pPr>
      <w:pStyle w:val="Kopfzeile"/>
    </w:pPr>
  </w:p>
  <w:p w14:paraId="1A2FC907" w14:textId="77777777" w:rsidR="005A2401" w:rsidRDefault="005A2401">
    <w:pPr>
      <w:pStyle w:val="Kopfzeile"/>
    </w:pPr>
  </w:p>
  <w:p w14:paraId="363FC4B8" w14:textId="77777777" w:rsidR="005A2401" w:rsidRDefault="005A2401"/>
  <w:p w14:paraId="476AA301" w14:textId="77777777" w:rsidR="005A2401" w:rsidRDefault="005A2401"/>
  <w:p w14:paraId="60FC473C" w14:textId="77777777" w:rsidR="005A2401" w:rsidRPr="000777AE" w:rsidRDefault="005A2401">
    <w:pPr>
      <w:rPr>
        <w:sz w:val="14"/>
        <w:szCs w:val="1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1B547" w14:textId="4DE759D3" w:rsidR="005A2401" w:rsidRDefault="005A2401">
    <w:pPr>
      <w:pStyle w:val="Kopfzeil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B4E200" w14:textId="3F6DD25D" w:rsidR="005A2401" w:rsidRDefault="005A2401">
    <w:pPr>
      <w:pStyle w:val="Kopfzeile"/>
    </w:pPr>
    <w:r w:rsidRPr="00480CB9">
      <w:rPr>
        <w:noProof/>
        <w:lang w:bidi="ar-SA"/>
      </w:rPr>
      <w:drawing>
        <wp:anchor distT="0" distB="0" distL="114300" distR="114300" simplePos="0" relativeHeight="251660288" behindDoc="1" locked="0" layoutInCell="1" allowOverlap="1" wp14:anchorId="1E9366E1" wp14:editId="17DE825C">
          <wp:simplePos x="0" y="0"/>
          <wp:positionH relativeFrom="column">
            <wp:posOffset>4256488</wp:posOffset>
          </wp:positionH>
          <wp:positionV relativeFrom="paragraph">
            <wp:posOffset>-505101</wp:posOffset>
          </wp:positionV>
          <wp:extent cx="2049890" cy="1176793"/>
          <wp:effectExtent l="19050" t="0" r="6350" b="0"/>
          <wp:wrapTight wrapText="bothSides">
            <wp:wrapPolygon edited="0">
              <wp:start x="-201" y="0"/>
              <wp:lineTo x="-201" y="21332"/>
              <wp:lineTo x="21667" y="21332"/>
              <wp:lineTo x="21667" y="0"/>
              <wp:lineTo x="-201" y="0"/>
            </wp:wrapPolygon>
          </wp:wrapTight>
          <wp:docPr id="1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v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1176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73933" w14:textId="374ADC04" w:rsidR="005A2401" w:rsidRDefault="005A240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06808"/>
    <w:multiLevelType w:val="hybridMultilevel"/>
    <w:tmpl w:val="B0E0265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7E462D2"/>
    <w:multiLevelType w:val="hybridMultilevel"/>
    <w:tmpl w:val="C1207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8F409F"/>
    <w:multiLevelType w:val="hybridMultilevel"/>
    <w:tmpl w:val="BE7C1180"/>
    <w:lvl w:ilvl="0" w:tplc="D75A517E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FF73718"/>
    <w:multiLevelType w:val="multilevel"/>
    <w:tmpl w:val="C52CB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CB5E2F"/>
    <w:multiLevelType w:val="hybridMultilevel"/>
    <w:tmpl w:val="E1E00DCC"/>
    <w:lvl w:ilvl="0" w:tplc="04070015">
      <w:start w:val="1"/>
      <w:numFmt w:val="decimal"/>
      <w:lvlText w:val="(%1)"/>
      <w:lvlJc w:val="left"/>
      <w:pPr>
        <w:ind w:left="1065" w:hanging="705"/>
      </w:pPr>
      <w:rPr>
        <w:rFonts w:hint="default"/>
        <w:color w:val="33333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CE610A"/>
    <w:multiLevelType w:val="hybridMultilevel"/>
    <w:tmpl w:val="2FDEE0E0"/>
    <w:lvl w:ilvl="0" w:tplc="0407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>
    <w:nsid w:val="66CC5B39"/>
    <w:multiLevelType w:val="hybridMultilevel"/>
    <w:tmpl w:val="D5FE2A0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E35BA5"/>
    <w:multiLevelType w:val="hybridMultilevel"/>
    <w:tmpl w:val="FFB6B5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871D94"/>
    <w:multiLevelType w:val="hybridMultilevel"/>
    <w:tmpl w:val="BE52C99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2C3607"/>
    <w:multiLevelType w:val="hybridMultilevel"/>
    <w:tmpl w:val="D368F060"/>
    <w:lvl w:ilvl="0" w:tplc="F0CA346E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3"/>
  </w:num>
  <w:num w:numId="6">
    <w:abstractNumId w:val="7"/>
  </w:num>
  <w:num w:numId="7">
    <w:abstractNumId w:val="9"/>
  </w:num>
  <w:num w:numId="8">
    <w:abstractNumId w:val="1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B6F"/>
    <w:rsid w:val="0000336B"/>
    <w:rsid w:val="00005043"/>
    <w:rsid w:val="000116B1"/>
    <w:rsid w:val="000122D8"/>
    <w:rsid w:val="0002070D"/>
    <w:rsid w:val="0002179E"/>
    <w:rsid w:val="00027E31"/>
    <w:rsid w:val="00032F04"/>
    <w:rsid w:val="00033BC3"/>
    <w:rsid w:val="0003476B"/>
    <w:rsid w:val="0003645E"/>
    <w:rsid w:val="00040996"/>
    <w:rsid w:val="00050242"/>
    <w:rsid w:val="00050E71"/>
    <w:rsid w:val="000531FE"/>
    <w:rsid w:val="00054DB2"/>
    <w:rsid w:val="00061427"/>
    <w:rsid w:val="00064BAC"/>
    <w:rsid w:val="0006661E"/>
    <w:rsid w:val="00072F23"/>
    <w:rsid w:val="0007468A"/>
    <w:rsid w:val="000777AE"/>
    <w:rsid w:val="00085C90"/>
    <w:rsid w:val="00093E23"/>
    <w:rsid w:val="000A2427"/>
    <w:rsid w:val="000A4F30"/>
    <w:rsid w:val="000B4164"/>
    <w:rsid w:val="000C098A"/>
    <w:rsid w:val="000D1963"/>
    <w:rsid w:val="000D39F3"/>
    <w:rsid w:val="000E663E"/>
    <w:rsid w:val="000E7E02"/>
    <w:rsid w:val="000F5997"/>
    <w:rsid w:val="000F67F6"/>
    <w:rsid w:val="00113CBB"/>
    <w:rsid w:val="001168B7"/>
    <w:rsid w:val="00121F77"/>
    <w:rsid w:val="00134623"/>
    <w:rsid w:val="0014044D"/>
    <w:rsid w:val="00142D6F"/>
    <w:rsid w:val="001525C2"/>
    <w:rsid w:val="00161097"/>
    <w:rsid w:val="001634DA"/>
    <w:rsid w:val="001712EB"/>
    <w:rsid w:val="00174DB8"/>
    <w:rsid w:val="00177575"/>
    <w:rsid w:val="001813FC"/>
    <w:rsid w:val="00184606"/>
    <w:rsid w:val="001B374E"/>
    <w:rsid w:val="001B502A"/>
    <w:rsid w:val="001B7B87"/>
    <w:rsid w:val="001C4426"/>
    <w:rsid w:val="001D1F28"/>
    <w:rsid w:val="001E109A"/>
    <w:rsid w:val="001E159D"/>
    <w:rsid w:val="001E2C9C"/>
    <w:rsid w:val="001E7A7C"/>
    <w:rsid w:val="001F3E4C"/>
    <w:rsid w:val="001F4805"/>
    <w:rsid w:val="001F5C71"/>
    <w:rsid w:val="00214061"/>
    <w:rsid w:val="00220F8E"/>
    <w:rsid w:val="0023688E"/>
    <w:rsid w:val="00241492"/>
    <w:rsid w:val="0024280A"/>
    <w:rsid w:val="00251B97"/>
    <w:rsid w:val="002526B5"/>
    <w:rsid w:val="00254203"/>
    <w:rsid w:val="002571B0"/>
    <w:rsid w:val="00262A84"/>
    <w:rsid w:val="00266CFB"/>
    <w:rsid w:val="00267826"/>
    <w:rsid w:val="0027403E"/>
    <w:rsid w:val="00274268"/>
    <w:rsid w:val="00281D9C"/>
    <w:rsid w:val="00285D78"/>
    <w:rsid w:val="002A32B1"/>
    <w:rsid w:val="002A4405"/>
    <w:rsid w:val="002A6F16"/>
    <w:rsid w:val="002B1D74"/>
    <w:rsid w:val="002C12BE"/>
    <w:rsid w:val="002D271C"/>
    <w:rsid w:val="002E02CC"/>
    <w:rsid w:val="002E766A"/>
    <w:rsid w:val="002F32A9"/>
    <w:rsid w:val="003018C0"/>
    <w:rsid w:val="00316675"/>
    <w:rsid w:val="00316EDE"/>
    <w:rsid w:val="00326FFB"/>
    <w:rsid w:val="003308F4"/>
    <w:rsid w:val="00332C1A"/>
    <w:rsid w:val="00335048"/>
    <w:rsid w:val="00343D77"/>
    <w:rsid w:val="0034586C"/>
    <w:rsid w:val="00356ABF"/>
    <w:rsid w:val="00362467"/>
    <w:rsid w:val="003631C3"/>
    <w:rsid w:val="0037532F"/>
    <w:rsid w:val="0038400E"/>
    <w:rsid w:val="00391079"/>
    <w:rsid w:val="003937E4"/>
    <w:rsid w:val="00394659"/>
    <w:rsid w:val="003A0B0C"/>
    <w:rsid w:val="003A169A"/>
    <w:rsid w:val="003A1B4C"/>
    <w:rsid w:val="003A328A"/>
    <w:rsid w:val="003A6EF6"/>
    <w:rsid w:val="003B17BA"/>
    <w:rsid w:val="003B55A0"/>
    <w:rsid w:val="003B7DDB"/>
    <w:rsid w:val="003C0284"/>
    <w:rsid w:val="003C6A25"/>
    <w:rsid w:val="003D0903"/>
    <w:rsid w:val="003D1971"/>
    <w:rsid w:val="003E69FD"/>
    <w:rsid w:val="003F427C"/>
    <w:rsid w:val="00403C0F"/>
    <w:rsid w:val="00411AB0"/>
    <w:rsid w:val="00413F09"/>
    <w:rsid w:val="00423714"/>
    <w:rsid w:val="00432468"/>
    <w:rsid w:val="0044014A"/>
    <w:rsid w:val="00442F5F"/>
    <w:rsid w:val="004466D3"/>
    <w:rsid w:val="0046733F"/>
    <w:rsid w:val="0046761B"/>
    <w:rsid w:val="00471DED"/>
    <w:rsid w:val="0047573C"/>
    <w:rsid w:val="00475928"/>
    <w:rsid w:val="004809E9"/>
    <w:rsid w:val="00480CB9"/>
    <w:rsid w:val="00482D98"/>
    <w:rsid w:val="00484A66"/>
    <w:rsid w:val="0048604E"/>
    <w:rsid w:val="004868B1"/>
    <w:rsid w:val="00494241"/>
    <w:rsid w:val="00496D60"/>
    <w:rsid w:val="00497E7A"/>
    <w:rsid w:val="004A13BC"/>
    <w:rsid w:val="004A324A"/>
    <w:rsid w:val="004A423F"/>
    <w:rsid w:val="004B0226"/>
    <w:rsid w:val="004B1DB1"/>
    <w:rsid w:val="004C2FDC"/>
    <w:rsid w:val="004D050B"/>
    <w:rsid w:val="004D5FE4"/>
    <w:rsid w:val="004E44E2"/>
    <w:rsid w:val="004E7F14"/>
    <w:rsid w:val="004F648D"/>
    <w:rsid w:val="004F678B"/>
    <w:rsid w:val="00522298"/>
    <w:rsid w:val="00523FC5"/>
    <w:rsid w:val="00543BBC"/>
    <w:rsid w:val="00554C82"/>
    <w:rsid w:val="00555C61"/>
    <w:rsid w:val="00555F07"/>
    <w:rsid w:val="00567960"/>
    <w:rsid w:val="005778F6"/>
    <w:rsid w:val="00582A7C"/>
    <w:rsid w:val="005834F0"/>
    <w:rsid w:val="00585E80"/>
    <w:rsid w:val="00593E0B"/>
    <w:rsid w:val="00594713"/>
    <w:rsid w:val="00594B65"/>
    <w:rsid w:val="005A0643"/>
    <w:rsid w:val="005A1CB9"/>
    <w:rsid w:val="005A23DA"/>
    <w:rsid w:val="005A2401"/>
    <w:rsid w:val="005A3DEA"/>
    <w:rsid w:val="005A4B20"/>
    <w:rsid w:val="005A6FC7"/>
    <w:rsid w:val="005B4AB1"/>
    <w:rsid w:val="005B672C"/>
    <w:rsid w:val="005C0EB8"/>
    <w:rsid w:val="005C1BBE"/>
    <w:rsid w:val="005C3062"/>
    <w:rsid w:val="005D77C6"/>
    <w:rsid w:val="005E21DF"/>
    <w:rsid w:val="005E4DDC"/>
    <w:rsid w:val="005E5FFD"/>
    <w:rsid w:val="005E6AD2"/>
    <w:rsid w:val="005E6FBE"/>
    <w:rsid w:val="005E7E2E"/>
    <w:rsid w:val="005F0A0A"/>
    <w:rsid w:val="006004DF"/>
    <w:rsid w:val="006335B3"/>
    <w:rsid w:val="0064676E"/>
    <w:rsid w:val="00654520"/>
    <w:rsid w:val="00655CFC"/>
    <w:rsid w:val="00662602"/>
    <w:rsid w:val="006645B0"/>
    <w:rsid w:val="00675663"/>
    <w:rsid w:val="00675B4F"/>
    <w:rsid w:val="006823BE"/>
    <w:rsid w:val="00683116"/>
    <w:rsid w:val="0068547C"/>
    <w:rsid w:val="00687245"/>
    <w:rsid w:val="0069091A"/>
    <w:rsid w:val="00691660"/>
    <w:rsid w:val="006946C0"/>
    <w:rsid w:val="00696A31"/>
    <w:rsid w:val="006A23DB"/>
    <w:rsid w:val="006A5A62"/>
    <w:rsid w:val="006B56FB"/>
    <w:rsid w:val="006C3ABA"/>
    <w:rsid w:val="006D16DC"/>
    <w:rsid w:val="006D44F5"/>
    <w:rsid w:val="006E1FBC"/>
    <w:rsid w:val="006E5443"/>
    <w:rsid w:val="006F5871"/>
    <w:rsid w:val="0070422F"/>
    <w:rsid w:val="00706CE1"/>
    <w:rsid w:val="00711667"/>
    <w:rsid w:val="00714CD0"/>
    <w:rsid w:val="00715AF1"/>
    <w:rsid w:val="0072457C"/>
    <w:rsid w:val="00751CA5"/>
    <w:rsid w:val="00752B0D"/>
    <w:rsid w:val="007532F3"/>
    <w:rsid w:val="00754A98"/>
    <w:rsid w:val="00757814"/>
    <w:rsid w:val="00760BEB"/>
    <w:rsid w:val="00761FD2"/>
    <w:rsid w:val="00766CB7"/>
    <w:rsid w:val="00770867"/>
    <w:rsid w:val="00771B65"/>
    <w:rsid w:val="00777950"/>
    <w:rsid w:val="007803DF"/>
    <w:rsid w:val="00782B79"/>
    <w:rsid w:val="00792090"/>
    <w:rsid w:val="007941D2"/>
    <w:rsid w:val="0079744F"/>
    <w:rsid w:val="007A59FE"/>
    <w:rsid w:val="007A5D04"/>
    <w:rsid w:val="007B2194"/>
    <w:rsid w:val="007B2D7A"/>
    <w:rsid w:val="007B4F94"/>
    <w:rsid w:val="007B5BF5"/>
    <w:rsid w:val="007B622D"/>
    <w:rsid w:val="007E2CAB"/>
    <w:rsid w:val="007F450D"/>
    <w:rsid w:val="00803565"/>
    <w:rsid w:val="00806246"/>
    <w:rsid w:val="00812C30"/>
    <w:rsid w:val="00814586"/>
    <w:rsid w:val="00816168"/>
    <w:rsid w:val="0083370B"/>
    <w:rsid w:val="00833984"/>
    <w:rsid w:val="0084448A"/>
    <w:rsid w:val="008475BD"/>
    <w:rsid w:val="008510F1"/>
    <w:rsid w:val="00856ED9"/>
    <w:rsid w:val="008655FD"/>
    <w:rsid w:val="00880836"/>
    <w:rsid w:val="00887EFA"/>
    <w:rsid w:val="00895BC8"/>
    <w:rsid w:val="00896515"/>
    <w:rsid w:val="00896D85"/>
    <w:rsid w:val="008A12C0"/>
    <w:rsid w:val="008A30AA"/>
    <w:rsid w:val="008A5B00"/>
    <w:rsid w:val="008A77E2"/>
    <w:rsid w:val="008D13B1"/>
    <w:rsid w:val="008D62B9"/>
    <w:rsid w:val="008E658F"/>
    <w:rsid w:val="008F21F0"/>
    <w:rsid w:val="00901FD6"/>
    <w:rsid w:val="0090765F"/>
    <w:rsid w:val="0091325F"/>
    <w:rsid w:val="00920095"/>
    <w:rsid w:val="00927736"/>
    <w:rsid w:val="00935325"/>
    <w:rsid w:val="009451DD"/>
    <w:rsid w:val="0095182B"/>
    <w:rsid w:val="009566B3"/>
    <w:rsid w:val="0097527F"/>
    <w:rsid w:val="00975783"/>
    <w:rsid w:val="009777F3"/>
    <w:rsid w:val="009801DE"/>
    <w:rsid w:val="00981CA7"/>
    <w:rsid w:val="00984E90"/>
    <w:rsid w:val="00986419"/>
    <w:rsid w:val="00993A55"/>
    <w:rsid w:val="00993D40"/>
    <w:rsid w:val="00996CCF"/>
    <w:rsid w:val="009A15AD"/>
    <w:rsid w:val="009B0BC7"/>
    <w:rsid w:val="009B306E"/>
    <w:rsid w:val="009C5D07"/>
    <w:rsid w:val="009D11B0"/>
    <w:rsid w:val="009D690D"/>
    <w:rsid w:val="009E710D"/>
    <w:rsid w:val="009F3A7B"/>
    <w:rsid w:val="00A07BDE"/>
    <w:rsid w:val="00A122D4"/>
    <w:rsid w:val="00A13B4D"/>
    <w:rsid w:val="00A24B70"/>
    <w:rsid w:val="00A25A5A"/>
    <w:rsid w:val="00A3204E"/>
    <w:rsid w:val="00A34FA1"/>
    <w:rsid w:val="00A42910"/>
    <w:rsid w:val="00A45C88"/>
    <w:rsid w:val="00A61010"/>
    <w:rsid w:val="00A62906"/>
    <w:rsid w:val="00A72139"/>
    <w:rsid w:val="00A76147"/>
    <w:rsid w:val="00A8709F"/>
    <w:rsid w:val="00A90AE1"/>
    <w:rsid w:val="00A97A3F"/>
    <w:rsid w:val="00AA010E"/>
    <w:rsid w:val="00AA3D48"/>
    <w:rsid w:val="00AA7656"/>
    <w:rsid w:val="00AB0A47"/>
    <w:rsid w:val="00AB32C2"/>
    <w:rsid w:val="00AB36E7"/>
    <w:rsid w:val="00AB5652"/>
    <w:rsid w:val="00AC578E"/>
    <w:rsid w:val="00AD2BC1"/>
    <w:rsid w:val="00AD417D"/>
    <w:rsid w:val="00AD6BE4"/>
    <w:rsid w:val="00AE3456"/>
    <w:rsid w:val="00AE4691"/>
    <w:rsid w:val="00AE5849"/>
    <w:rsid w:val="00AF68ED"/>
    <w:rsid w:val="00B04152"/>
    <w:rsid w:val="00B1465C"/>
    <w:rsid w:val="00B17439"/>
    <w:rsid w:val="00B41F34"/>
    <w:rsid w:val="00B507BE"/>
    <w:rsid w:val="00B52AFD"/>
    <w:rsid w:val="00B6599D"/>
    <w:rsid w:val="00B67E29"/>
    <w:rsid w:val="00B720A2"/>
    <w:rsid w:val="00B850C6"/>
    <w:rsid w:val="00B97CD7"/>
    <w:rsid w:val="00BA081E"/>
    <w:rsid w:val="00BA58CC"/>
    <w:rsid w:val="00BB0968"/>
    <w:rsid w:val="00BB55A3"/>
    <w:rsid w:val="00BB74B2"/>
    <w:rsid w:val="00BC5A44"/>
    <w:rsid w:val="00BC635C"/>
    <w:rsid w:val="00BD18F3"/>
    <w:rsid w:val="00BD5F04"/>
    <w:rsid w:val="00BD6FFD"/>
    <w:rsid w:val="00BE03A9"/>
    <w:rsid w:val="00BE549E"/>
    <w:rsid w:val="00BF3439"/>
    <w:rsid w:val="00C15484"/>
    <w:rsid w:val="00C16D9E"/>
    <w:rsid w:val="00C24520"/>
    <w:rsid w:val="00C24EAC"/>
    <w:rsid w:val="00C25CBF"/>
    <w:rsid w:val="00C271C0"/>
    <w:rsid w:val="00C30238"/>
    <w:rsid w:val="00C416C7"/>
    <w:rsid w:val="00C47A5F"/>
    <w:rsid w:val="00C56ED1"/>
    <w:rsid w:val="00C74723"/>
    <w:rsid w:val="00C81AAC"/>
    <w:rsid w:val="00C82F80"/>
    <w:rsid w:val="00C8489E"/>
    <w:rsid w:val="00C84EA8"/>
    <w:rsid w:val="00C90C4D"/>
    <w:rsid w:val="00C91531"/>
    <w:rsid w:val="00C925B0"/>
    <w:rsid w:val="00C933BD"/>
    <w:rsid w:val="00C952D4"/>
    <w:rsid w:val="00C97CAB"/>
    <w:rsid w:val="00CA292F"/>
    <w:rsid w:val="00CA67FA"/>
    <w:rsid w:val="00CA771B"/>
    <w:rsid w:val="00CB2518"/>
    <w:rsid w:val="00CC2B48"/>
    <w:rsid w:val="00CC34AD"/>
    <w:rsid w:val="00CC55E8"/>
    <w:rsid w:val="00CD2EDF"/>
    <w:rsid w:val="00CD3C88"/>
    <w:rsid w:val="00CD7EF4"/>
    <w:rsid w:val="00CE1C19"/>
    <w:rsid w:val="00CE3694"/>
    <w:rsid w:val="00CE3E87"/>
    <w:rsid w:val="00CE6277"/>
    <w:rsid w:val="00D04BAD"/>
    <w:rsid w:val="00D054BA"/>
    <w:rsid w:val="00D26B86"/>
    <w:rsid w:val="00D30B6F"/>
    <w:rsid w:val="00D32763"/>
    <w:rsid w:val="00D35142"/>
    <w:rsid w:val="00D4135D"/>
    <w:rsid w:val="00D461D9"/>
    <w:rsid w:val="00D6686E"/>
    <w:rsid w:val="00D75E30"/>
    <w:rsid w:val="00D763BB"/>
    <w:rsid w:val="00D77BFD"/>
    <w:rsid w:val="00D82410"/>
    <w:rsid w:val="00D83812"/>
    <w:rsid w:val="00D84869"/>
    <w:rsid w:val="00D85560"/>
    <w:rsid w:val="00D92765"/>
    <w:rsid w:val="00D93F65"/>
    <w:rsid w:val="00DA3D2B"/>
    <w:rsid w:val="00DB387B"/>
    <w:rsid w:val="00DC0DBB"/>
    <w:rsid w:val="00DC148D"/>
    <w:rsid w:val="00DC1F2E"/>
    <w:rsid w:val="00DD43C3"/>
    <w:rsid w:val="00DD57D5"/>
    <w:rsid w:val="00DE134A"/>
    <w:rsid w:val="00DE5B53"/>
    <w:rsid w:val="00DF38B6"/>
    <w:rsid w:val="00DF3CCA"/>
    <w:rsid w:val="00DF6C99"/>
    <w:rsid w:val="00E01BB0"/>
    <w:rsid w:val="00E01D8F"/>
    <w:rsid w:val="00E03712"/>
    <w:rsid w:val="00E07D37"/>
    <w:rsid w:val="00E234B3"/>
    <w:rsid w:val="00E25B29"/>
    <w:rsid w:val="00E35CE2"/>
    <w:rsid w:val="00E517EB"/>
    <w:rsid w:val="00E61042"/>
    <w:rsid w:val="00E62884"/>
    <w:rsid w:val="00E6793F"/>
    <w:rsid w:val="00E72E27"/>
    <w:rsid w:val="00E73545"/>
    <w:rsid w:val="00E7451D"/>
    <w:rsid w:val="00E8381E"/>
    <w:rsid w:val="00E848BB"/>
    <w:rsid w:val="00E85336"/>
    <w:rsid w:val="00E90969"/>
    <w:rsid w:val="00EA437B"/>
    <w:rsid w:val="00EA60EF"/>
    <w:rsid w:val="00EC0776"/>
    <w:rsid w:val="00EC0804"/>
    <w:rsid w:val="00EC61E7"/>
    <w:rsid w:val="00ED0B02"/>
    <w:rsid w:val="00ED650C"/>
    <w:rsid w:val="00ED6F32"/>
    <w:rsid w:val="00ED7D32"/>
    <w:rsid w:val="00EE3B9C"/>
    <w:rsid w:val="00EF5EC7"/>
    <w:rsid w:val="00F019ED"/>
    <w:rsid w:val="00F10D82"/>
    <w:rsid w:val="00F10E5A"/>
    <w:rsid w:val="00F110C9"/>
    <w:rsid w:val="00F12D69"/>
    <w:rsid w:val="00F1426E"/>
    <w:rsid w:val="00F17190"/>
    <w:rsid w:val="00F23D74"/>
    <w:rsid w:val="00F25C64"/>
    <w:rsid w:val="00F327C2"/>
    <w:rsid w:val="00F47DB2"/>
    <w:rsid w:val="00F52D40"/>
    <w:rsid w:val="00F54506"/>
    <w:rsid w:val="00F551B4"/>
    <w:rsid w:val="00F573B3"/>
    <w:rsid w:val="00F62847"/>
    <w:rsid w:val="00F635CC"/>
    <w:rsid w:val="00F673A7"/>
    <w:rsid w:val="00FA1F36"/>
    <w:rsid w:val="00FA28C1"/>
    <w:rsid w:val="00FA574E"/>
    <w:rsid w:val="00FA7305"/>
    <w:rsid w:val="00FB6062"/>
    <w:rsid w:val="00FC3113"/>
    <w:rsid w:val="00FD0754"/>
    <w:rsid w:val="00FD0ECA"/>
    <w:rsid w:val="00FD2896"/>
    <w:rsid w:val="00FD597C"/>
    <w:rsid w:val="00FD7ADB"/>
    <w:rsid w:val="00FD7BDD"/>
    <w:rsid w:val="00FE61D5"/>
    <w:rsid w:val="00FE7030"/>
    <w:rsid w:val="00FF2E27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EBCA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framePr w:hSpace="142" w:wrap="around" w:vAnchor="page" w:hAnchor="page" w:x="1872" w:y="15197"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lang w:bidi="as-IN"/>
    </w:rPr>
  </w:style>
  <w:style w:type="character" w:styleId="Seitenzahl">
    <w:name w:val="page number"/>
    <w:rsid w:val="00D83812"/>
    <w:rPr>
      <w:rFonts w:ascii="Arial" w:hAnsi="Arial"/>
    </w:rPr>
  </w:style>
  <w:style w:type="character" w:styleId="Zeilennummer">
    <w:name w:val="line number"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paragraph" w:styleId="NurText">
    <w:name w:val="Plain Text"/>
    <w:basedOn w:val="Standard"/>
    <w:rsid w:val="00D83812"/>
  </w:style>
  <w:style w:type="paragraph" w:customStyle="1" w:styleId="Formatvorlage1">
    <w:name w:val="Formatvorlage1"/>
    <w:basedOn w:val="NurText"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74268"/>
    <w:rPr>
      <w:rFonts w:ascii="Arial" w:hAnsi="Arial" w:cs="Vrinda"/>
      <w:sz w:val="22"/>
      <w:szCs w:val="22"/>
      <w:lang w:bidi="as-IN"/>
    </w:rPr>
  </w:style>
  <w:style w:type="paragraph" w:styleId="Sprechblasentext">
    <w:name w:val="Balloon Text"/>
    <w:basedOn w:val="Standard"/>
    <w:link w:val="SprechblasentextZchn"/>
    <w:rsid w:val="0072457C"/>
    <w:rPr>
      <w:rFonts w:ascii="Tahoma" w:hAnsi="Tahoma" w:cs="Tahoma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rsid w:val="0072457C"/>
    <w:rPr>
      <w:rFonts w:ascii="Tahoma" w:hAnsi="Tahoma" w:cs="Tahoma"/>
      <w:sz w:val="16"/>
      <w:lang w:bidi="as-IN"/>
    </w:rPr>
  </w:style>
  <w:style w:type="character" w:styleId="Hyperlink">
    <w:name w:val="Hyperlink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C56ED1"/>
    <w:rPr>
      <w:color w:val="808080"/>
    </w:rPr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character" w:styleId="BesuchterHyperlink">
    <w:name w:val="FollowedHyperlink"/>
    <w:basedOn w:val="Absatz-Standardschriftart"/>
    <w:semiHidden/>
    <w:unhideWhenUsed/>
    <w:rsid w:val="00771B65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760BEB"/>
    <w:rPr>
      <w:rFonts w:ascii="Arial" w:hAnsi="Arial" w:cs="Vrinda"/>
      <w:sz w:val="22"/>
      <w:szCs w:val="28"/>
      <w:lang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framePr w:hSpace="142" w:wrap="around" w:vAnchor="page" w:hAnchor="page" w:x="1872" w:y="15197"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lang w:bidi="as-IN"/>
    </w:rPr>
  </w:style>
  <w:style w:type="character" w:styleId="Seitenzahl">
    <w:name w:val="page number"/>
    <w:rsid w:val="00D83812"/>
    <w:rPr>
      <w:rFonts w:ascii="Arial" w:hAnsi="Arial"/>
    </w:rPr>
  </w:style>
  <w:style w:type="character" w:styleId="Zeilennummer">
    <w:name w:val="line number"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paragraph" w:styleId="NurText">
    <w:name w:val="Plain Text"/>
    <w:basedOn w:val="Standard"/>
    <w:rsid w:val="00D83812"/>
  </w:style>
  <w:style w:type="paragraph" w:customStyle="1" w:styleId="Formatvorlage1">
    <w:name w:val="Formatvorlage1"/>
    <w:basedOn w:val="NurText"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74268"/>
    <w:rPr>
      <w:rFonts w:ascii="Arial" w:hAnsi="Arial" w:cs="Vrinda"/>
      <w:sz w:val="22"/>
      <w:szCs w:val="22"/>
      <w:lang w:bidi="as-IN"/>
    </w:rPr>
  </w:style>
  <w:style w:type="paragraph" w:styleId="Sprechblasentext">
    <w:name w:val="Balloon Text"/>
    <w:basedOn w:val="Standard"/>
    <w:link w:val="SprechblasentextZchn"/>
    <w:rsid w:val="0072457C"/>
    <w:rPr>
      <w:rFonts w:ascii="Tahoma" w:hAnsi="Tahoma" w:cs="Tahoma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rsid w:val="0072457C"/>
    <w:rPr>
      <w:rFonts w:ascii="Tahoma" w:hAnsi="Tahoma" w:cs="Tahoma"/>
      <w:sz w:val="16"/>
      <w:lang w:bidi="as-IN"/>
    </w:rPr>
  </w:style>
  <w:style w:type="character" w:styleId="Hyperlink">
    <w:name w:val="Hyperlink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C56ED1"/>
    <w:rPr>
      <w:color w:val="808080"/>
    </w:rPr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character" w:styleId="BesuchterHyperlink">
    <w:name w:val="FollowedHyperlink"/>
    <w:basedOn w:val="Absatz-Standardschriftart"/>
    <w:semiHidden/>
    <w:unhideWhenUsed/>
    <w:rsid w:val="00771B65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760BEB"/>
    <w:rPr>
      <w:rFonts w:ascii="Arial" w:hAnsi="Arial" w:cs="Vrinda"/>
      <w:sz w:val="22"/>
      <w:szCs w:val="28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01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28567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0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3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8408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2022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91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0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Brief_EMVA_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696A7F-ADD7-4921-9C9F-F6967CF9B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Brief_EMVA_e.dotx</Template>
  <TotalTime>0</TotalTime>
  <Pages>3</Pages>
  <Words>559</Words>
  <Characters>3525</Characters>
  <Application>Microsoft Office Word</Application>
  <DocSecurity>0</DocSecurity>
  <Lines>29</Lines>
  <Paragraphs>8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VDMA</Company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McBrey</cp:lastModifiedBy>
  <cp:revision>2</cp:revision>
  <cp:lastPrinted>2013-01-18T14:56:00Z</cp:lastPrinted>
  <dcterms:created xsi:type="dcterms:W3CDTF">2019-09-04T14:27:00Z</dcterms:created>
  <dcterms:modified xsi:type="dcterms:W3CDTF">2019-09-04T14:27:00Z</dcterms:modified>
</cp:coreProperties>
</file>