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5ADF2" w14:textId="77777777" w:rsidR="00310389" w:rsidRPr="00A53EB4" w:rsidRDefault="00C35041">
      <w:pPr>
        <w:tabs>
          <w:tab w:val="right" w:pos="2268"/>
          <w:tab w:val="right" w:pos="4678"/>
        </w:tabs>
        <w:jc w:val="right"/>
        <w:rPr>
          <w:rFonts w:cs="Arial"/>
          <w:sz w:val="20"/>
        </w:rPr>
      </w:pPr>
      <w:r>
        <w:rPr>
          <w:rFonts w:cs="Arial"/>
          <w:sz w:val="16"/>
          <w:szCs w:val="16"/>
          <w:lang w:val="en-US"/>
        </w:rPr>
        <w:tab/>
      </w:r>
      <w:r w:rsidRPr="00A53EB4">
        <w:rPr>
          <w:sz w:val="20"/>
        </w:rPr>
        <w:t>Andreas Breyer</w:t>
      </w:r>
      <w:r w:rsidRPr="00A53EB4">
        <w:rPr>
          <w:sz w:val="20"/>
        </w:rPr>
        <w:br/>
        <w:t xml:space="preserve"> </w:t>
      </w:r>
      <w:r w:rsidRPr="00A53EB4">
        <w:rPr>
          <w:sz w:val="20"/>
        </w:rPr>
        <w:tab/>
      </w:r>
      <w:r w:rsidRPr="00A53EB4">
        <w:rPr>
          <w:sz w:val="20"/>
        </w:rPr>
        <w:tab/>
        <w:t>Manager Media Relations</w:t>
      </w:r>
      <w:r w:rsidRPr="00A53EB4">
        <w:rPr>
          <w:sz w:val="20"/>
        </w:rPr>
        <w:br/>
      </w:r>
      <w:r w:rsidRPr="00A53EB4">
        <w:rPr>
          <w:sz w:val="20"/>
        </w:rPr>
        <w:br/>
      </w:r>
      <w:r w:rsidRPr="00A53EB4">
        <w:rPr>
          <w:sz w:val="16"/>
          <w:szCs w:val="16"/>
        </w:rPr>
        <w:t xml:space="preserve"> </w:t>
      </w:r>
      <w:r w:rsidRPr="00A53EB4">
        <w:rPr>
          <w:sz w:val="16"/>
          <w:szCs w:val="16"/>
        </w:rPr>
        <w:tab/>
        <w:t>Mobile</w:t>
      </w:r>
      <w:r w:rsidRPr="00A53EB4">
        <w:rPr>
          <w:sz w:val="20"/>
        </w:rPr>
        <w:tab/>
        <w:t>+49 151 1242 8585</w:t>
      </w:r>
      <w:r w:rsidRPr="00A53EB4">
        <w:rPr>
          <w:sz w:val="20"/>
        </w:rPr>
        <w:br/>
      </w:r>
      <w:r w:rsidRPr="00A53EB4">
        <w:rPr>
          <w:sz w:val="16"/>
          <w:szCs w:val="16"/>
        </w:rPr>
        <w:t xml:space="preserve"> </w:t>
      </w:r>
      <w:r w:rsidRPr="00A53EB4">
        <w:rPr>
          <w:sz w:val="16"/>
          <w:szCs w:val="16"/>
        </w:rPr>
        <w:tab/>
        <w:t>E-Mail</w:t>
      </w:r>
      <w:r w:rsidRPr="00A53EB4">
        <w:rPr>
          <w:sz w:val="20"/>
        </w:rPr>
        <w:tab/>
        <w:t>press@emva.org</w:t>
      </w:r>
      <w:r w:rsidRPr="00A53EB4">
        <w:rPr>
          <w:sz w:val="20"/>
        </w:rPr>
        <w:br/>
      </w:r>
      <w:r w:rsidRPr="00A53EB4">
        <w:rPr>
          <w:rFonts w:cs="Arial"/>
          <w:sz w:val="20"/>
        </w:rPr>
        <w:tab/>
      </w:r>
    </w:p>
    <w:p w14:paraId="610EE73E" w14:textId="2432433F" w:rsidR="00310389" w:rsidRPr="00A53EB4" w:rsidRDefault="00C35041">
      <w:pPr>
        <w:tabs>
          <w:tab w:val="right" w:pos="2268"/>
          <w:tab w:val="right" w:pos="4678"/>
        </w:tabs>
        <w:jc w:val="right"/>
        <w:rPr>
          <w:rFonts w:cs="Arial"/>
          <w:sz w:val="20"/>
        </w:rPr>
      </w:pPr>
      <w:r w:rsidRPr="00A53EB4">
        <w:rPr>
          <w:rFonts w:cs="Arial"/>
          <w:sz w:val="20"/>
        </w:rPr>
        <w:br/>
        <w:t xml:space="preserve"> </w:t>
      </w:r>
      <w:r w:rsidRPr="00A53EB4">
        <w:rPr>
          <w:rFonts w:cs="Arial"/>
          <w:sz w:val="20"/>
        </w:rPr>
        <w:tab/>
      </w:r>
      <w:r w:rsidRPr="00A53EB4">
        <w:rPr>
          <w:rFonts w:cs="Arial"/>
          <w:sz w:val="16"/>
          <w:szCs w:val="16"/>
        </w:rPr>
        <w:t xml:space="preserve"> </w:t>
      </w:r>
      <w:r w:rsidRPr="00A53EB4">
        <w:rPr>
          <w:rFonts w:cs="Arial"/>
          <w:sz w:val="16"/>
          <w:szCs w:val="16"/>
        </w:rPr>
        <w:tab/>
      </w:r>
      <w:r w:rsidRPr="00A53EB4">
        <w:rPr>
          <w:rFonts w:cs="Arial"/>
          <w:sz w:val="20"/>
        </w:rPr>
        <w:br/>
      </w:r>
      <w:r w:rsidRPr="00A53EB4">
        <w:rPr>
          <w:rFonts w:cs="Arial"/>
          <w:sz w:val="16"/>
          <w:szCs w:val="16"/>
        </w:rPr>
        <w:t xml:space="preserve"> </w:t>
      </w:r>
      <w:r w:rsidRPr="00A53EB4">
        <w:rPr>
          <w:rFonts w:cs="Arial"/>
          <w:sz w:val="16"/>
          <w:szCs w:val="16"/>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r w:rsidRPr="00A53EB4">
        <w:rPr>
          <w:rFonts w:cs="Arial"/>
          <w:sz w:val="20"/>
        </w:rPr>
        <w:tab/>
      </w:r>
    </w:p>
    <w:p w14:paraId="13CA168F" w14:textId="77777777" w:rsidR="00310389" w:rsidRDefault="00C35041">
      <w:pPr>
        <w:framePr w:w="4780" w:h="2353" w:hRule="exact" w:wrap="auto" w:vAnchor="page" w:hAnchor="page" w:x="1377" w:y="2713"/>
        <w:rPr>
          <w:rFonts w:cs="Arial"/>
        </w:rPr>
      </w:pPr>
      <w:r w:rsidRPr="0058658C">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7B85FA2E" w:rsidR="00310389" w:rsidRPr="00362705" w:rsidRDefault="00362705">
      <w:pPr>
        <w:tabs>
          <w:tab w:val="right" w:pos="2268"/>
          <w:tab w:val="right" w:pos="4678"/>
        </w:tabs>
        <w:jc w:val="right"/>
        <w:rPr>
          <w:rFonts w:cs="Arial"/>
          <w:sz w:val="20"/>
        </w:rPr>
      </w:pPr>
      <w:r w:rsidRPr="00362705">
        <w:rPr>
          <w:rFonts w:cs="Arial"/>
          <w:sz w:val="20"/>
        </w:rPr>
        <w:t>11</w:t>
      </w:r>
      <w:r w:rsidR="005D0EEA" w:rsidRPr="00362705">
        <w:rPr>
          <w:rFonts w:cs="Arial"/>
          <w:sz w:val="20"/>
        </w:rPr>
        <w:t>.</w:t>
      </w:r>
      <w:r w:rsidR="00C35041" w:rsidRPr="00362705">
        <w:rPr>
          <w:rFonts w:cs="Arial"/>
          <w:sz w:val="20"/>
        </w:rPr>
        <w:t xml:space="preserve"> </w:t>
      </w:r>
      <w:r w:rsidR="004B14B5" w:rsidRPr="00362705">
        <w:rPr>
          <w:rFonts w:cs="Arial"/>
          <w:sz w:val="20"/>
        </w:rPr>
        <w:t>September</w:t>
      </w:r>
      <w:r w:rsidR="00C35041" w:rsidRPr="00362705">
        <w:rPr>
          <w:rFonts w:cs="Arial"/>
          <w:sz w:val="20"/>
        </w:rPr>
        <w:t xml:space="preserve"> 202</w:t>
      </w:r>
      <w:r w:rsidR="004A5C15" w:rsidRPr="00362705">
        <w:rPr>
          <w:rFonts w:cs="Arial"/>
          <w:sz w:val="20"/>
        </w:rPr>
        <w:t>5</w:t>
      </w:r>
    </w:p>
    <w:p w14:paraId="2E9CFB66" w14:textId="77777777" w:rsidR="00310389" w:rsidRPr="00362705" w:rsidRDefault="00310389">
      <w:pPr>
        <w:tabs>
          <w:tab w:val="right" w:pos="2268"/>
          <w:tab w:val="right" w:pos="4678"/>
        </w:tabs>
        <w:jc w:val="right"/>
        <w:rPr>
          <w:rFonts w:cs="Arial"/>
        </w:rPr>
      </w:pPr>
    </w:p>
    <w:p w14:paraId="576543E2" w14:textId="77777777" w:rsidR="00310389" w:rsidRPr="00362705" w:rsidRDefault="00C35041">
      <w:pPr>
        <w:spacing w:after="240"/>
        <w:ind w:hanging="993"/>
        <w:rPr>
          <w:rFonts w:cs="Arial"/>
        </w:rPr>
      </w:pPr>
      <w:r w:rsidRPr="00362705">
        <w:rPr>
          <w:rFonts w:cs="Arial"/>
          <w:sz w:val="12"/>
          <w:szCs w:val="12"/>
        </w:rPr>
        <w:t>_</w:t>
      </w:r>
    </w:p>
    <w:p w14:paraId="62EA080C" w14:textId="77777777" w:rsidR="00310389" w:rsidRPr="00362705" w:rsidRDefault="00310389">
      <w:pPr>
        <w:sectPr w:rsidR="00310389" w:rsidRPr="00362705">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48C2C6A8" w14:textId="13E5508A" w:rsidR="00774D96" w:rsidRPr="00362705" w:rsidRDefault="00A5717B" w:rsidP="00B5193B">
      <w:pPr>
        <w:suppressAutoHyphens w:val="0"/>
        <w:spacing w:after="200" w:line="360" w:lineRule="auto"/>
        <w:jc w:val="center"/>
        <w:rPr>
          <w:rFonts w:eastAsia="Arial" w:cs="Arial"/>
          <w:b/>
          <w:sz w:val="32"/>
          <w:szCs w:val="32"/>
          <w:lang w:bidi="ar-SA"/>
        </w:rPr>
      </w:pPr>
      <w:r w:rsidRPr="00362705">
        <w:rPr>
          <w:rFonts w:eastAsia="Arial" w:cs="Arial"/>
          <w:b/>
          <w:sz w:val="32"/>
          <w:szCs w:val="32"/>
          <w:lang w:bidi="ar-SA"/>
        </w:rPr>
        <w:t xml:space="preserve">8. European </w:t>
      </w:r>
      <w:proofErr w:type="spellStart"/>
      <w:r w:rsidRPr="00362705">
        <w:rPr>
          <w:rFonts w:eastAsia="Arial" w:cs="Arial"/>
          <w:b/>
          <w:sz w:val="32"/>
          <w:szCs w:val="32"/>
          <w:lang w:bidi="ar-SA"/>
        </w:rPr>
        <w:t>Machine</w:t>
      </w:r>
      <w:proofErr w:type="spellEnd"/>
      <w:r w:rsidRPr="00362705">
        <w:rPr>
          <w:rFonts w:eastAsia="Arial" w:cs="Arial"/>
          <w:b/>
          <w:sz w:val="32"/>
          <w:szCs w:val="32"/>
          <w:lang w:bidi="ar-SA"/>
        </w:rPr>
        <w:t xml:space="preserve"> Vision Forum in Fürth</w:t>
      </w:r>
      <w:r w:rsidR="005565F0" w:rsidRPr="00362705">
        <w:rPr>
          <w:rFonts w:eastAsia="Arial" w:cs="Arial"/>
          <w:b/>
          <w:sz w:val="32"/>
          <w:szCs w:val="32"/>
          <w:lang w:bidi="ar-SA"/>
        </w:rPr>
        <w:t xml:space="preserve"> </w:t>
      </w:r>
      <w:r w:rsidRPr="00362705">
        <w:rPr>
          <w:rFonts w:eastAsia="Arial" w:cs="Arial"/>
          <w:b/>
          <w:sz w:val="32"/>
          <w:szCs w:val="32"/>
          <w:lang w:bidi="ar-SA"/>
        </w:rPr>
        <w:t>–</w:t>
      </w:r>
      <w:r w:rsidR="00E84CD9">
        <w:rPr>
          <w:rFonts w:eastAsia="Arial" w:cs="Arial"/>
          <w:b/>
          <w:sz w:val="32"/>
          <w:szCs w:val="32"/>
          <w:lang w:bidi="ar-SA"/>
        </w:rPr>
        <w:br/>
      </w:r>
      <w:r w:rsidRPr="00362705">
        <w:rPr>
          <w:rFonts w:eastAsia="Arial" w:cs="Arial"/>
          <w:b/>
          <w:sz w:val="32"/>
          <w:szCs w:val="32"/>
          <w:lang w:bidi="ar-SA"/>
        </w:rPr>
        <w:t>Forschung trifft Anwendung</w:t>
      </w:r>
      <w:r w:rsidR="005565F0" w:rsidRPr="00362705">
        <w:rPr>
          <w:rFonts w:eastAsia="Arial" w:cs="Arial"/>
          <w:b/>
          <w:sz w:val="32"/>
          <w:szCs w:val="32"/>
          <w:lang w:bidi="ar-SA"/>
        </w:rPr>
        <w:t xml:space="preserve"> </w:t>
      </w:r>
    </w:p>
    <w:p w14:paraId="2D585880" w14:textId="2FC22171" w:rsidR="00EA408A" w:rsidRPr="00362705" w:rsidRDefault="00A5717B" w:rsidP="001722ED">
      <w:pPr>
        <w:suppressAutoHyphens w:val="0"/>
        <w:spacing w:after="240" w:line="360" w:lineRule="auto"/>
        <w:jc w:val="center"/>
        <w:rPr>
          <w:rFonts w:eastAsia="Arial" w:cs="Arial"/>
          <w:b/>
          <w:sz w:val="28"/>
          <w:szCs w:val="28"/>
          <w:lang w:bidi="ar-SA"/>
        </w:rPr>
      </w:pPr>
      <w:r w:rsidRPr="00362705">
        <w:rPr>
          <w:rFonts w:eastAsia="Arial" w:cs="Arial"/>
          <w:b/>
          <w:sz w:val="28"/>
          <w:szCs w:val="28"/>
          <w:lang w:bidi="ar-SA"/>
        </w:rPr>
        <w:t xml:space="preserve">Fokusthema „Imaging </w:t>
      </w:r>
      <w:proofErr w:type="spellStart"/>
      <w:r w:rsidRPr="00362705">
        <w:rPr>
          <w:rFonts w:eastAsia="Arial" w:cs="Arial"/>
          <w:b/>
          <w:sz w:val="28"/>
          <w:szCs w:val="28"/>
          <w:lang w:bidi="ar-SA"/>
        </w:rPr>
        <w:t>the</w:t>
      </w:r>
      <w:proofErr w:type="spellEnd"/>
      <w:r w:rsidRPr="00362705">
        <w:rPr>
          <w:rFonts w:eastAsia="Arial" w:cs="Arial"/>
          <w:b/>
          <w:sz w:val="28"/>
          <w:szCs w:val="28"/>
          <w:lang w:bidi="ar-SA"/>
        </w:rPr>
        <w:t xml:space="preserve"> Invisible“ mit neuesten Erkenntnissen</w:t>
      </w:r>
      <w:r w:rsidR="00E84CD9">
        <w:rPr>
          <w:rFonts w:eastAsia="Arial" w:cs="Arial"/>
          <w:b/>
          <w:sz w:val="28"/>
          <w:szCs w:val="28"/>
          <w:lang w:bidi="ar-SA"/>
        </w:rPr>
        <w:br/>
      </w:r>
      <w:r w:rsidRPr="00362705">
        <w:rPr>
          <w:rFonts w:eastAsia="Arial" w:cs="Arial"/>
          <w:b/>
          <w:sz w:val="28"/>
          <w:szCs w:val="28"/>
          <w:lang w:bidi="ar-SA"/>
        </w:rPr>
        <w:t>aus der Sensorik jenseits des menschlich Sichtbaren</w:t>
      </w:r>
    </w:p>
    <w:p w14:paraId="03C54527" w14:textId="4D562B2C" w:rsidR="00A5717B" w:rsidRDefault="004B14B5" w:rsidP="001722ED">
      <w:pPr>
        <w:spacing w:before="120" w:line="360" w:lineRule="auto"/>
        <w:jc w:val="both"/>
        <w:rPr>
          <w:rFonts w:cs="Arial"/>
          <w:sz w:val="24"/>
          <w:szCs w:val="24"/>
          <w:lang w:bidi="ar-SA"/>
        </w:rPr>
      </w:pPr>
      <w:bookmarkStart w:id="0" w:name="_heading=h.ok3gucnuaj0w" w:colFirst="0" w:colLast="0"/>
      <w:bookmarkEnd w:id="0"/>
      <w:r w:rsidRPr="00362705">
        <w:rPr>
          <w:rFonts w:cs="Arial"/>
          <w:i/>
          <w:sz w:val="24"/>
          <w:szCs w:val="24"/>
          <w:lang w:bidi="ar-SA"/>
        </w:rPr>
        <w:t>Barcelona,</w:t>
      </w:r>
      <w:r w:rsidR="00B5193B" w:rsidRPr="00362705">
        <w:rPr>
          <w:rFonts w:cs="Arial"/>
          <w:i/>
          <w:sz w:val="24"/>
          <w:szCs w:val="24"/>
          <w:lang w:bidi="ar-SA"/>
        </w:rPr>
        <w:t xml:space="preserve"> </w:t>
      </w:r>
      <w:r w:rsidR="00362705" w:rsidRPr="00362705">
        <w:rPr>
          <w:rFonts w:cs="Arial"/>
          <w:i/>
          <w:sz w:val="24"/>
          <w:szCs w:val="24"/>
          <w:lang w:bidi="ar-SA"/>
        </w:rPr>
        <w:t>11</w:t>
      </w:r>
      <w:r w:rsidR="00774D96" w:rsidRPr="00362705">
        <w:rPr>
          <w:rFonts w:cs="Arial"/>
          <w:i/>
          <w:sz w:val="24"/>
          <w:szCs w:val="24"/>
          <w:lang w:bidi="ar-SA"/>
        </w:rPr>
        <w:t xml:space="preserve">. </w:t>
      </w:r>
      <w:r w:rsidRPr="00362705">
        <w:rPr>
          <w:rFonts w:cs="Arial"/>
          <w:i/>
          <w:sz w:val="24"/>
          <w:szCs w:val="24"/>
          <w:lang w:bidi="ar-SA"/>
        </w:rPr>
        <w:t>September</w:t>
      </w:r>
      <w:r w:rsidR="00B5193B" w:rsidRPr="00362705">
        <w:rPr>
          <w:rFonts w:cs="Arial"/>
          <w:i/>
          <w:sz w:val="24"/>
          <w:szCs w:val="24"/>
          <w:lang w:bidi="ar-SA"/>
        </w:rPr>
        <w:t xml:space="preserve"> 202</w:t>
      </w:r>
      <w:r w:rsidR="004A5C15" w:rsidRPr="00362705">
        <w:rPr>
          <w:rFonts w:cs="Arial"/>
          <w:i/>
          <w:sz w:val="24"/>
          <w:szCs w:val="24"/>
          <w:lang w:bidi="ar-SA"/>
        </w:rPr>
        <w:t>5</w:t>
      </w:r>
      <w:r w:rsidR="00774D96" w:rsidRPr="00362705">
        <w:rPr>
          <w:rFonts w:cs="Arial"/>
          <w:sz w:val="24"/>
          <w:szCs w:val="24"/>
          <w:lang w:bidi="ar-SA"/>
        </w:rPr>
        <w:t xml:space="preserve">. </w:t>
      </w:r>
      <w:r w:rsidR="00A5717B" w:rsidRPr="00362705">
        <w:rPr>
          <w:rFonts w:cs="Arial"/>
          <w:sz w:val="24"/>
          <w:szCs w:val="24"/>
          <w:lang w:bidi="ar-SA"/>
        </w:rPr>
        <w:t>Beim von der EMVA ausgerichteten European Machine Vision Forum</w:t>
      </w:r>
      <w:r w:rsidR="00B46A54" w:rsidRPr="00362705">
        <w:rPr>
          <w:rFonts w:cs="Arial"/>
          <w:sz w:val="24"/>
          <w:szCs w:val="24"/>
          <w:lang w:bidi="ar-SA"/>
        </w:rPr>
        <w:t>, diesjährig</w:t>
      </w:r>
      <w:r w:rsidR="00A5717B" w:rsidRPr="00362705">
        <w:rPr>
          <w:rFonts w:cs="Arial"/>
          <w:sz w:val="24"/>
          <w:szCs w:val="24"/>
          <w:lang w:bidi="ar-SA"/>
        </w:rPr>
        <w:t xml:space="preserve"> am 16. und 17. Oktober im fränkischen Fürth</w:t>
      </w:r>
      <w:r w:rsidR="001E1D7A" w:rsidRPr="00362705">
        <w:rPr>
          <w:rFonts w:cs="Arial"/>
          <w:sz w:val="24"/>
          <w:szCs w:val="24"/>
          <w:lang w:bidi="ar-SA"/>
        </w:rPr>
        <w:t>,</w:t>
      </w:r>
      <w:r w:rsidR="00A5717B" w:rsidRPr="00362705">
        <w:rPr>
          <w:rFonts w:cs="Arial"/>
          <w:sz w:val="24"/>
          <w:szCs w:val="24"/>
          <w:lang w:bidi="ar-SA"/>
        </w:rPr>
        <w:t xml:space="preserve"> treffen sich</w:t>
      </w:r>
      <w:r w:rsidR="00A5717B" w:rsidRPr="00A5717B">
        <w:rPr>
          <w:rFonts w:cs="Arial"/>
          <w:sz w:val="24"/>
          <w:szCs w:val="24"/>
          <w:lang w:bidi="ar-SA"/>
        </w:rPr>
        <w:t xml:space="preserve"> </w:t>
      </w:r>
      <w:r w:rsidR="006B30BB">
        <w:rPr>
          <w:rFonts w:cs="Arial"/>
          <w:sz w:val="24"/>
          <w:szCs w:val="24"/>
          <w:lang w:bidi="ar-SA"/>
        </w:rPr>
        <w:t>erneut</w:t>
      </w:r>
      <w:r w:rsidR="00A5717B" w:rsidRPr="00A5717B">
        <w:rPr>
          <w:rFonts w:cs="Arial"/>
          <w:sz w:val="24"/>
          <w:szCs w:val="24"/>
          <w:lang w:bidi="ar-SA"/>
        </w:rPr>
        <w:t xml:space="preserve"> Bildverarbeitungsexperten aus Wissenschaft und Industrie in einem einzigartigen Rahmen zum gegenseitigen Austausch. Gastgeber vor Ort ist das Fraunhofer Entwicklungszentrum Röntgentechnik beim Fraunhofer IIS.</w:t>
      </w:r>
    </w:p>
    <w:p w14:paraId="59DFCAE7" w14:textId="77777777" w:rsidR="00723874" w:rsidRDefault="00723874" w:rsidP="004B14B5">
      <w:pPr>
        <w:spacing w:line="360" w:lineRule="auto"/>
        <w:jc w:val="both"/>
        <w:rPr>
          <w:rFonts w:cs="Arial"/>
          <w:color w:val="000000" w:themeColor="text1"/>
          <w:sz w:val="24"/>
          <w:szCs w:val="24"/>
          <w:lang w:bidi="ar-SA"/>
        </w:rPr>
      </w:pPr>
    </w:p>
    <w:p w14:paraId="0BD24AC7" w14:textId="645C18B3" w:rsidR="00B557B6" w:rsidRDefault="000D470E" w:rsidP="004B14B5">
      <w:pPr>
        <w:spacing w:line="360" w:lineRule="auto"/>
        <w:jc w:val="both"/>
        <w:rPr>
          <w:rFonts w:cs="Arial"/>
          <w:color w:val="000000" w:themeColor="text1"/>
          <w:sz w:val="24"/>
          <w:szCs w:val="24"/>
          <w:lang w:bidi="ar-SA"/>
        </w:rPr>
      </w:pPr>
      <w:r>
        <w:rPr>
          <w:rFonts w:cs="Arial"/>
          <w:color w:val="000000" w:themeColor="text1"/>
          <w:sz w:val="24"/>
          <w:szCs w:val="24"/>
          <w:lang w:bidi="ar-SA"/>
        </w:rPr>
        <w:t>Zum</w:t>
      </w:r>
      <w:r w:rsidR="00814CDF" w:rsidRPr="00814CDF">
        <w:rPr>
          <w:rFonts w:cs="Arial"/>
          <w:color w:val="000000" w:themeColor="text1"/>
          <w:sz w:val="24"/>
          <w:szCs w:val="24"/>
          <w:lang w:bidi="ar-SA"/>
        </w:rPr>
        <w:t xml:space="preserve"> </w:t>
      </w:r>
      <w:r>
        <w:rPr>
          <w:rFonts w:cs="Arial"/>
          <w:color w:val="000000" w:themeColor="text1"/>
          <w:sz w:val="24"/>
          <w:szCs w:val="24"/>
          <w:lang w:bidi="ar-SA"/>
        </w:rPr>
        <w:t xml:space="preserve">Fokusthema </w:t>
      </w:r>
      <w:r w:rsidR="00814CDF" w:rsidRPr="00814CDF">
        <w:rPr>
          <w:rFonts w:cs="Arial"/>
          <w:color w:val="000000" w:themeColor="text1"/>
          <w:sz w:val="24"/>
          <w:szCs w:val="24"/>
          <w:lang w:bidi="ar-SA"/>
        </w:rPr>
        <w:t xml:space="preserve">„Imaging </w:t>
      </w:r>
      <w:proofErr w:type="spellStart"/>
      <w:r w:rsidR="00814CDF" w:rsidRPr="00814CDF">
        <w:rPr>
          <w:rFonts w:cs="Arial"/>
          <w:color w:val="000000" w:themeColor="text1"/>
          <w:sz w:val="24"/>
          <w:szCs w:val="24"/>
          <w:lang w:bidi="ar-SA"/>
        </w:rPr>
        <w:t>the</w:t>
      </w:r>
      <w:proofErr w:type="spellEnd"/>
      <w:r w:rsidR="00814CDF" w:rsidRPr="00814CDF">
        <w:rPr>
          <w:rFonts w:cs="Arial"/>
          <w:color w:val="000000" w:themeColor="text1"/>
          <w:sz w:val="24"/>
          <w:szCs w:val="24"/>
          <w:lang w:bidi="ar-SA"/>
        </w:rPr>
        <w:t xml:space="preserve"> Invisible“</w:t>
      </w:r>
      <w:r>
        <w:rPr>
          <w:rFonts w:cs="Arial"/>
          <w:color w:val="000000" w:themeColor="text1"/>
          <w:sz w:val="24"/>
          <w:szCs w:val="24"/>
          <w:lang w:bidi="ar-SA"/>
        </w:rPr>
        <w:t xml:space="preserve"> </w:t>
      </w:r>
      <w:r w:rsidR="006B30BB">
        <w:rPr>
          <w:rFonts w:cs="Arial"/>
          <w:color w:val="000000" w:themeColor="text1"/>
          <w:sz w:val="24"/>
          <w:szCs w:val="24"/>
          <w:lang w:bidi="ar-SA"/>
        </w:rPr>
        <w:t xml:space="preserve">des </w:t>
      </w:r>
      <w:r w:rsidR="002119CA">
        <w:rPr>
          <w:rFonts w:cs="Arial"/>
          <w:color w:val="000000" w:themeColor="text1"/>
          <w:sz w:val="24"/>
          <w:szCs w:val="24"/>
          <w:lang w:bidi="ar-SA"/>
        </w:rPr>
        <w:t>Forums</w:t>
      </w:r>
      <w:r w:rsidR="006B30BB">
        <w:rPr>
          <w:rFonts w:cs="Arial"/>
          <w:color w:val="000000" w:themeColor="text1"/>
          <w:sz w:val="24"/>
          <w:szCs w:val="24"/>
          <w:lang w:bidi="ar-SA"/>
        </w:rPr>
        <w:t xml:space="preserve"> </w:t>
      </w:r>
      <w:r>
        <w:rPr>
          <w:rFonts w:cs="Arial"/>
          <w:color w:val="000000" w:themeColor="text1"/>
          <w:sz w:val="24"/>
          <w:szCs w:val="24"/>
          <w:lang w:bidi="ar-SA"/>
        </w:rPr>
        <w:t>erläutert d</w:t>
      </w:r>
      <w:r w:rsidR="00814CDF" w:rsidRPr="00814CDF">
        <w:rPr>
          <w:rFonts w:cs="Arial"/>
          <w:color w:val="000000" w:themeColor="text1"/>
          <w:sz w:val="24"/>
          <w:szCs w:val="24"/>
          <w:lang w:bidi="ar-SA"/>
        </w:rPr>
        <w:t>er organisatorische Leiter  Professor Michael Heizmann: „</w:t>
      </w:r>
      <w:r w:rsidR="00B62CD6">
        <w:rPr>
          <w:rFonts w:cs="Arial"/>
          <w:color w:val="000000" w:themeColor="text1"/>
          <w:sz w:val="24"/>
          <w:szCs w:val="24"/>
          <w:lang w:bidi="ar-SA"/>
        </w:rPr>
        <w:t>Der Them</w:t>
      </w:r>
      <w:r w:rsidR="007D6FB4">
        <w:rPr>
          <w:rFonts w:cs="Arial"/>
          <w:color w:val="000000" w:themeColor="text1"/>
          <w:sz w:val="24"/>
          <w:szCs w:val="24"/>
          <w:lang w:bidi="ar-SA"/>
        </w:rPr>
        <w:t xml:space="preserve">enschwerpunkt in 2025 </w:t>
      </w:r>
      <w:r w:rsidR="00814CDF" w:rsidRPr="00814CDF">
        <w:rPr>
          <w:rFonts w:cs="Arial"/>
          <w:color w:val="000000" w:themeColor="text1"/>
          <w:sz w:val="24"/>
          <w:szCs w:val="24"/>
          <w:lang w:bidi="ar-SA"/>
        </w:rPr>
        <w:t xml:space="preserve">greift neue Fähigkeiten und Forschungsergebnisse aus dem Bereich der Sensorik auf. Hier hat sich in den letzten Jahren viel getan. Das sehen wir etwa am gastgebenden Entwicklungszentrum Röntgentechnik des Fraunhofer IIS, wo eine weitere Hochenergiehalle für die Röntgeninspektion sehr großer Untersuchungsobjekte kurz vor der Fertigstellung steht. Dass wir diese neuesten Anlagen vor Ort live erleben können, wird </w:t>
      </w:r>
      <w:r w:rsidR="00F3702D">
        <w:rPr>
          <w:rFonts w:cs="Arial"/>
          <w:color w:val="000000" w:themeColor="text1"/>
          <w:sz w:val="24"/>
          <w:szCs w:val="24"/>
          <w:lang w:bidi="ar-SA"/>
        </w:rPr>
        <w:t xml:space="preserve">für die Teilnehmer </w:t>
      </w:r>
      <w:r w:rsidR="00814CDF" w:rsidRPr="00814CDF">
        <w:rPr>
          <w:rFonts w:cs="Arial"/>
          <w:color w:val="000000" w:themeColor="text1"/>
          <w:sz w:val="24"/>
          <w:szCs w:val="24"/>
          <w:lang w:bidi="ar-SA"/>
        </w:rPr>
        <w:t xml:space="preserve">das European Machine Vision Forum 2025 bestimmt zur unvergesslichen Erfahrung werden </w:t>
      </w:r>
      <w:r w:rsidR="00814CDF" w:rsidRPr="00814CDF">
        <w:rPr>
          <w:rFonts w:cs="Arial"/>
          <w:color w:val="000000" w:themeColor="text1"/>
          <w:sz w:val="24"/>
          <w:szCs w:val="24"/>
          <w:lang w:bidi="ar-SA"/>
        </w:rPr>
        <w:lastRenderedPageBreak/>
        <w:t>lassen.</w:t>
      </w:r>
      <w:r w:rsidR="00B557B6">
        <w:rPr>
          <w:rFonts w:cs="Arial"/>
          <w:color w:val="000000" w:themeColor="text1"/>
          <w:sz w:val="24"/>
          <w:szCs w:val="24"/>
          <w:lang w:bidi="ar-SA"/>
        </w:rPr>
        <w:t>“</w:t>
      </w:r>
      <w:r w:rsidR="00814CDF" w:rsidRPr="00814CDF">
        <w:rPr>
          <w:rFonts w:cs="Arial"/>
          <w:color w:val="000000" w:themeColor="text1"/>
          <w:sz w:val="24"/>
          <w:szCs w:val="24"/>
          <w:lang w:bidi="ar-SA"/>
        </w:rPr>
        <w:t xml:space="preserve"> </w:t>
      </w:r>
      <w:r w:rsidR="00B557B6">
        <w:rPr>
          <w:rFonts w:cs="Arial"/>
          <w:color w:val="000000" w:themeColor="text1"/>
          <w:sz w:val="24"/>
          <w:szCs w:val="24"/>
          <w:lang w:bidi="ar-SA"/>
        </w:rPr>
        <w:t>A</w:t>
      </w:r>
      <w:r w:rsidR="00B557B6" w:rsidRPr="00814CDF">
        <w:rPr>
          <w:rFonts w:cs="Arial"/>
          <w:color w:val="000000" w:themeColor="text1"/>
          <w:sz w:val="24"/>
          <w:szCs w:val="24"/>
          <w:lang w:bidi="ar-SA"/>
        </w:rPr>
        <w:t xml:space="preserve">uch andere Sensorprinzipien, die im diesjährigen Programm präsentiert werden, eröffnen Möglichkeiten, mehr Information zu gewinnen als für den Menschen sichtbar ist. Dazu gehören </w:t>
      </w:r>
      <w:proofErr w:type="spellStart"/>
      <w:r w:rsidR="00B557B6" w:rsidRPr="00814CDF">
        <w:rPr>
          <w:rFonts w:cs="Arial"/>
          <w:color w:val="000000" w:themeColor="text1"/>
          <w:sz w:val="24"/>
          <w:szCs w:val="24"/>
          <w:lang w:bidi="ar-SA"/>
        </w:rPr>
        <w:t>Terahertz</w:t>
      </w:r>
      <w:proofErr w:type="spellEnd"/>
      <w:r w:rsidR="00B557B6" w:rsidRPr="00814CDF">
        <w:rPr>
          <w:rFonts w:cs="Arial"/>
          <w:color w:val="000000" w:themeColor="text1"/>
          <w:sz w:val="24"/>
          <w:szCs w:val="24"/>
          <w:lang w:bidi="ar-SA"/>
        </w:rPr>
        <w:t>-, multi- und hyperspektrale Daten, Radar, Thermographie</w:t>
      </w:r>
      <w:r w:rsidR="00B557B6">
        <w:rPr>
          <w:rFonts w:cs="Arial"/>
          <w:color w:val="000000" w:themeColor="text1"/>
          <w:sz w:val="24"/>
          <w:szCs w:val="24"/>
          <w:lang w:bidi="ar-SA"/>
        </w:rPr>
        <w:t xml:space="preserve"> oder Single Photon Imaging</w:t>
      </w:r>
      <w:r w:rsidR="00B557B6" w:rsidRPr="00814CDF">
        <w:rPr>
          <w:rFonts w:cs="Arial"/>
          <w:color w:val="000000" w:themeColor="text1"/>
          <w:sz w:val="24"/>
          <w:szCs w:val="24"/>
          <w:lang w:bidi="ar-SA"/>
        </w:rPr>
        <w:t>. Meist geht es darum, etwas über das Material oder den inneren Aufbau von Objekten zu erfahren, was Menschen nicht wahrnehmen können.</w:t>
      </w:r>
    </w:p>
    <w:p w14:paraId="07412BF1" w14:textId="77777777" w:rsidR="00B557B6" w:rsidRDefault="00B557B6" w:rsidP="004B14B5">
      <w:pPr>
        <w:spacing w:line="360" w:lineRule="auto"/>
        <w:jc w:val="both"/>
        <w:rPr>
          <w:rFonts w:cs="Arial"/>
          <w:color w:val="000000" w:themeColor="text1"/>
          <w:sz w:val="24"/>
          <w:szCs w:val="24"/>
          <w:lang w:bidi="ar-SA"/>
        </w:rPr>
      </w:pPr>
    </w:p>
    <w:p w14:paraId="7A799CEB" w14:textId="6DB3A5EF" w:rsidR="00814CDF" w:rsidRPr="006B30BB" w:rsidRDefault="00B557B6" w:rsidP="004B14B5">
      <w:pPr>
        <w:spacing w:line="360" w:lineRule="auto"/>
        <w:jc w:val="both"/>
        <w:rPr>
          <w:rFonts w:cs="Arial"/>
          <w:sz w:val="24"/>
          <w:szCs w:val="24"/>
          <w:lang w:bidi="ar-SA"/>
        </w:rPr>
      </w:pPr>
      <w:r w:rsidRPr="00B557B6">
        <w:rPr>
          <w:rFonts w:cs="Arial"/>
          <w:sz w:val="24"/>
          <w:szCs w:val="24"/>
          <w:lang w:bidi="ar-SA"/>
        </w:rPr>
        <w:t xml:space="preserve">Vom gastgebenden Institut kommt die </w:t>
      </w:r>
      <w:r>
        <w:rPr>
          <w:rFonts w:cs="Arial"/>
          <w:sz w:val="24"/>
          <w:szCs w:val="24"/>
          <w:lang w:bidi="ar-SA"/>
        </w:rPr>
        <w:t>Eröffnungs-Keynote „</w:t>
      </w:r>
      <w:r w:rsidRPr="00B557B6">
        <w:rPr>
          <w:rFonts w:cs="Arial"/>
          <w:sz w:val="24"/>
          <w:szCs w:val="24"/>
          <w:lang w:bidi="ar-SA"/>
        </w:rPr>
        <w:t>X-</w:t>
      </w:r>
      <w:proofErr w:type="spellStart"/>
      <w:r w:rsidRPr="00B557B6">
        <w:rPr>
          <w:rFonts w:cs="Arial"/>
          <w:sz w:val="24"/>
          <w:szCs w:val="24"/>
          <w:lang w:bidi="ar-SA"/>
        </w:rPr>
        <w:t>ray</w:t>
      </w:r>
      <w:proofErr w:type="spellEnd"/>
      <w:r w:rsidRPr="00B557B6">
        <w:rPr>
          <w:rFonts w:cs="Arial"/>
          <w:sz w:val="24"/>
          <w:szCs w:val="24"/>
          <w:lang w:bidi="ar-SA"/>
        </w:rPr>
        <w:t xml:space="preserve"> Technology - Key </w:t>
      </w:r>
      <w:proofErr w:type="spellStart"/>
      <w:r w:rsidRPr="00B557B6">
        <w:rPr>
          <w:rFonts w:cs="Arial"/>
          <w:sz w:val="24"/>
          <w:szCs w:val="24"/>
          <w:lang w:bidi="ar-SA"/>
        </w:rPr>
        <w:t>for</w:t>
      </w:r>
      <w:proofErr w:type="spellEnd"/>
      <w:r w:rsidRPr="00B557B6">
        <w:rPr>
          <w:rFonts w:cs="Arial"/>
          <w:sz w:val="24"/>
          <w:szCs w:val="24"/>
          <w:lang w:bidi="ar-SA"/>
        </w:rPr>
        <w:t xml:space="preserve"> </w:t>
      </w:r>
      <w:proofErr w:type="spellStart"/>
      <w:r w:rsidRPr="00B557B6">
        <w:rPr>
          <w:rFonts w:cs="Arial"/>
          <w:sz w:val="24"/>
          <w:szCs w:val="24"/>
          <w:lang w:bidi="ar-SA"/>
        </w:rPr>
        <w:t>Overcoming</w:t>
      </w:r>
      <w:proofErr w:type="spellEnd"/>
      <w:r w:rsidRPr="00B557B6">
        <w:rPr>
          <w:rFonts w:cs="Arial"/>
          <w:sz w:val="24"/>
          <w:szCs w:val="24"/>
          <w:lang w:bidi="ar-SA"/>
        </w:rPr>
        <w:t xml:space="preserve"> Technological and </w:t>
      </w:r>
      <w:proofErr w:type="spellStart"/>
      <w:r w:rsidRPr="00B557B6">
        <w:rPr>
          <w:rFonts w:cs="Arial"/>
          <w:sz w:val="24"/>
          <w:szCs w:val="24"/>
          <w:lang w:bidi="ar-SA"/>
        </w:rPr>
        <w:t>Economic</w:t>
      </w:r>
      <w:proofErr w:type="spellEnd"/>
      <w:r w:rsidRPr="00B557B6">
        <w:rPr>
          <w:rFonts w:cs="Arial"/>
          <w:sz w:val="24"/>
          <w:szCs w:val="24"/>
          <w:lang w:bidi="ar-SA"/>
        </w:rPr>
        <w:t xml:space="preserve"> Challenges</w:t>
      </w:r>
      <w:r>
        <w:rPr>
          <w:rFonts w:cs="Arial"/>
          <w:sz w:val="24"/>
          <w:szCs w:val="24"/>
          <w:lang w:bidi="ar-SA"/>
        </w:rPr>
        <w:t xml:space="preserve">“, gehalten von </w:t>
      </w:r>
      <w:r w:rsidRPr="00B557B6">
        <w:rPr>
          <w:rFonts w:cs="Arial"/>
          <w:sz w:val="24"/>
          <w:szCs w:val="24"/>
          <w:lang w:bidi="ar-SA"/>
        </w:rPr>
        <w:t>Michael Salamon, Gruppenleiter Hochenergie-Röntgensysteme am Entwicklungszentrum Röntgentechnik des Fraunhofer IIS</w:t>
      </w:r>
      <w:r>
        <w:rPr>
          <w:rFonts w:cs="Arial"/>
          <w:sz w:val="24"/>
          <w:szCs w:val="24"/>
          <w:lang w:bidi="ar-SA"/>
        </w:rPr>
        <w:t xml:space="preserve">. </w:t>
      </w:r>
      <w:r w:rsidRPr="00B557B6">
        <w:rPr>
          <w:rFonts w:cs="Arial"/>
          <w:sz w:val="24"/>
          <w:szCs w:val="24"/>
          <w:lang w:bidi="ar-SA"/>
        </w:rPr>
        <w:t xml:space="preserve">Jeroen </w:t>
      </w:r>
      <w:proofErr w:type="spellStart"/>
      <w:r w:rsidRPr="00B557B6">
        <w:rPr>
          <w:rFonts w:cs="Arial"/>
          <w:sz w:val="24"/>
          <w:szCs w:val="24"/>
          <w:lang w:bidi="ar-SA"/>
        </w:rPr>
        <w:t>Kalkman</w:t>
      </w:r>
      <w:proofErr w:type="spellEnd"/>
      <w:r w:rsidRPr="00B557B6">
        <w:rPr>
          <w:rFonts w:cs="Arial"/>
          <w:sz w:val="24"/>
          <w:szCs w:val="24"/>
          <w:lang w:bidi="ar-SA"/>
        </w:rPr>
        <w:t xml:space="preserve">, Associate </w:t>
      </w:r>
      <w:r w:rsidR="001E1959">
        <w:rPr>
          <w:rFonts w:cs="Arial"/>
          <w:sz w:val="24"/>
          <w:szCs w:val="24"/>
          <w:lang w:bidi="ar-SA"/>
        </w:rPr>
        <w:t>P</w:t>
      </w:r>
      <w:r w:rsidRPr="00B557B6">
        <w:rPr>
          <w:rFonts w:cs="Arial"/>
          <w:sz w:val="24"/>
          <w:szCs w:val="24"/>
          <w:lang w:bidi="ar-SA"/>
        </w:rPr>
        <w:t xml:space="preserve">rofessor an der TU Delft widmet sich in seiner </w:t>
      </w:r>
      <w:r>
        <w:rPr>
          <w:rFonts w:cs="Arial"/>
          <w:sz w:val="24"/>
          <w:szCs w:val="24"/>
          <w:lang w:bidi="ar-SA"/>
        </w:rPr>
        <w:t>Keynote am Nachmittag des ersten Konferenztag</w:t>
      </w:r>
      <w:r w:rsidR="00BD6B78">
        <w:rPr>
          <w:rFonts w:cs="Arial"/>
          <w:sz w:val="24"/>
          <w:szCs w:val="24"/>
          <w:lang w:bidi="ar-SA"/>
        </w:rPr>
        <w:t>e</w:t>
      </w:r>
      <w:r>
        <w:rPr>
          <w:rFonts w:cs="Arial"/>
          <w:sz w:val="24"/>
          <w:szCs w:val="24"/>
          <w:lang w:bidi="ar-SA"/>
        </w:rPr>
        <w:t>s der 3D-Bildgebung mit seinem Vortrag „</w:t>
      </w:r>
      <w:proofErr w:type="spellStart"/>
      <w:r w:rsidRPr="00BB2F88">
        <w:rPr>
          <w:rFonts w:cs="Arial"/>
          <w:sz w:val="24"/>
          <w:szCs w:val="24"/>
          <w:lang w:bidi="ar-SA"/>
        </w:rPr>
        <w:t>Advancements</w:t>
      </w:r>
      <w:proofErr w:type="spellEnd"/>
      <w:r w:rsidRPr="00BB2F88">
        <w:rPr>
          <w:rFonts w:cs="Arial"/>
          <w:sz w:val="24"/>
          <w:szCs w:val="24"/>
          <w:lang w:bidi="ar-SA"/>
        </w:rPr>
        <w:t xml:space="preserve"> in 3D Imaging </w:t>
      </w:r>
      <w:proofErr w:type="spellStart"/>
      <w:r w:rsidRPr="00BB2F88">
        <w:rPr>
          <w:rFonts w:cs="Arial"/>
          <w:sz w:val="24"/>
          <w:szCs w:val="24"/>
          <w:lang w:bidi="ar-SA"/>
        </w:rPr>
        <w:t>Using</w:t>
      </w:r>
      <w:proofErr w:type="spellEnd"/>
      <w:r w:rsidRPr="00BB2F88">
        <w:rPr>
          <w:rFonts w:cs="Arial"/>
          <w:sz w:val="24"/>
          <w:szCs w:val="24"/>
          <w:lang w:bidi="ar-SA"/>
        </w:rPr>
        <w:t xml:space="preserve"> Optical </w:t>
      </w:r>
      <w:proofErr w:type="spellStart"/>
      <w:r w:rsidRPr="00BB2F88">
        <w:rPr>
          <w:rFonts w:cs="Arial"/>
          <w:sz w:val="24"/>
          <w:szCs w:val="24"/>
          <w:lang w:bidi="ar-SA"/>
        </w:rPr>
        <w:t>Coherence</w:t>
      </w:r>
      <w:proofErr w:type="spellEnd"/>
      <w:r w:rsidRPr="00BB2F88">
        <w:rPr>
          <w:rFonts w:cs="Arial"/>
          <w:sz w:val="24"/>
          <w:szCs w:val="24"/>
          <w:lang w:bidi="ar-SA"/>
        </w:rPr>
        <w:t xml:space="preserve"> </w:t>
      </w:r>
      <w:proofErr w:type="spellStart"/>
      <w:r w:rsidRPr="00BB2F88">
        <w:rPr>
          <w:rFonts w:cs="Arial"/>
          <w:sz w:val="24"/>
          <w:szCs w:val="24"/>
          <w:lang w:bidi="ar-SA"/>
        </w:rPr>
        <w:t>Tomography</w:t>
      </w:r>
      <w:proofErr w:type="spellEnd"/>
      <w:r w:rsidRPr="00BB2F88">
        <w:rPr>
          <w:rFonts w:cs="Arial"/>
          <w:sz w:val="24"/>
          <w:szCs w:val="24"/>
          <w:lang w:bidi="ar-SA"/>
        </w:rPr>
        <w:t xml:space="preserve">”. </w:t>
      </w:r>
      <w:r w:rsidR="006B30BB" w:rsidRPr="006B30BB">
        <w:rPr>
          <w:rFonts w:cs="Arial"/>
          <w:sz w:val="24"/>
          <w:szCs w:val="24"/>
          <w:lang w:bidi="ar-SA"/>
        </w:rPr>
        <w:t xml:space="preserve">Marco </w:t>
      </w:r>
      <w:proofErr w:type="spellStart"/>
      <w:r w:rsidR="006B30BB" w:rsidRPr="006B30BB">
        <w:rPr>
          <w:rFonts w:cs="Arial"/>
          <w:sz w:val="24"/>
          <w:szCs w:val="24"/>
          <w:lang w:bidi="ar-SA"/>
        </w:rPr>
        <w:t>Beijersbergen</w:t>
      </w:r>
      <w:proofErr w:type="spellEnd"/>
      <w:r w:rsidR="006B30BB" w:rsidRPr="006B30BB">
        <w:rPr>
          <w:rFonts w:cs="Arial"/>
          <w:sz w:val="24"/>
          <w:szCs w:val="24"/>
          <w:lang w:bidi="ar-SA"/>
        </w:rPr>
        <w:t xml:space="preserve">, CEO des auf optische Weltrauminstrumente spezialisierten </w:t>
      </w:r>
      <w:r w:rsidR="006B30BB">
        <w:rPr>
          <w:rFonts w:cs="Arial"/>
          <w:sz w:val="24"/>
          <w:szCs w:val="24"/>
          <w:lang w:bidi="ar-SA"/>
        </w:rPr>
        <w:t>Unternehmens</w:t>
      </w:r>
      <w:r w:rsidR="006B30BB" w:rsidRPr="006B30BB">
        <w:rPr>
          <w:rFonts w:cs="Arial"/>
          <w:sz w:val="24"/>
          <w:szCs w:val="24"/>
          <w:lang w:bidi="ar-SA"/>
        </w:rPr>
        <w:t xml:space="preserve"> </w:t>
      </w:r>
      <w:proofErr w:type="spellStart"/>
      <w:r w:rsidR="006B30BB" w:rsidRPr="006B30BB">
        <w:rPr>
          <w:rFonts w:cs="Arial"/>
          <w:sz w:val="24"/>
          <w:szCs w:val="24"/>
          <w:lang w:bidi="ar-SA"/>
        </w:rPr>
        <w:t>Cosine</w:t>
      </w:r>
      <w:proofErr w:type="spellEnd"/>
      <w:r w:rsidR="006B30BB">
        <w:rPr>
          <w:rFonts w:cs="Arial"/>
          <w:sz w:val="24"/>
          <w:szCs w:val="24"/>
          <w:lang w:bidi="ar-SA"/>
        </w:rPr>
        <w:t>, adressiert in seiner Keynote "</w:t>
      </w:r>
      <w:proofErr w:type="spellStart"/>
      <w:r w:rsidR="006B30BB" w:rsidRPr="006B30BB">
        <w:rPr>
          <w:rFonts w:cs="Arial"/>
          <w:sz w:val="24"/>
          <w:szCs w:val="24"/>
          <w:lang w:bidi="ar-SA"/>
        </w:rPr>
        <w:t>Multispectral</w:t>
      </w:r>
      <w:proofErr w:type="spellEnd"/>
      <w:r w:rsidR="006B30BB" w:rsidRPr="006B30BB">
        <w:rPr>
          <w:rFonts w:cs="Arial"/>
          <w:sz w:val="24"/>
          <w:szCs w:val="24"/>
          <w:lang w:bidi="ar-SA"/>
        </w:rPr>
        <w:t xml:space="preserve"> Sensors </w:t>
      </w:r>
      <w:proofErr w:type="spellStart"/>
      <w:r w:rsidR="006B30BB" w:rsidRPr="006B30BB">
        <w:rPr>
          <w:rFonts w:cs="Arial"/>
          <w:sz w:val="24"/>
          <w:szCs w:val="24"/>
          <w:lang w:bidi="ar-SA"/>
        </w:rPr>
        <w:t>for</w:t>
      </w:r>
      <w:proofErr w:type="spellEnd"/>
      <w:r w:rsidR="006B30BB" w:rsidRPr="006B30BB">
        <w:rPr>
          <w:rFonts w:cs="Arial"/>
          <w:sz w:val="24"/>
          <w:szCs w:val="24"/>
          <w:lang w:bidi="ar-SA"/>
        </w:rPr>
        <w:t xml:space="preserve"> Space </w:t>
      </w:r>
      <w:proofErr w:type="spellStart"/>
      <w:r w:rsidR="006B30BB" w:rsidRPr="006B30BB">
        <w:rPr>
          <w:rFonts w:cs="Arial"/>
          <w:sz w:val="24"/>
          <w:szCs w:val="24"/>
          <w:lang w:bidi="ar-SA"/>
        </w:rPr>
        <w:t>Applications</w:t>
      </w:r>
      <w:proofErr w:type="spellEnd"/>
      <w:r w:rsidR="006B30BB">
        <w:rPr>
          <w:rFonts w:cs="Arial"/>
          <w:sz w:val="24"/>
          <w:szCs w:val="24"/>
          <w:lang w:bidi="ar-SA"/>
        </w:rPr>
        <w:t>“</w:t>
      </w:r>
      <w:r w:rsidR="006B30BB" w:rsidRPr="006B30BB">
        <w:rPr>
          <w:rFonts w:cs="Arial"/>
          <w:sz w:val="24"/>
          <w:szCs w:val="24"/>
          <w:lang w:bidi="ar-SA"/>
        </w:rPr>
        <w:t xml:space="preserve"> </w:t>
      </w:r>
      <w:r w:rsidR="006B30BB">
        <w:rPr>
          <w:rFonts w:cs="Arial"/>
          <w:sz w:val="24"/>
          <w:szCs w:val="24"/>
          <w:lang w:bidi="ar-SA"/>
        </w:rPr>
        <w:t xml:space="preserve">am Vormittag des zweiten Tages das Thema multispektrale Bildgebung. In den weiteren Präsentationen werden </w:t>
      </w:r>
      <w:r w:rsidR="00DB7307">
        <w:rPr>
          <w:rFonts w:cs="Arial"/>
          <w:sz w:val="24"/>
          <w:szCs w:val="24"/>
          <w:lang w:bidi="ar-SA"/>
        </w:rPr>
        <w:t xml:space="preserve">die unterschiedlichsten Sensorprinzipien in ihrem aktuellsten Entwicklungsstand vorgestellt. </w:t>
      </w:r>
    </w:p>
    <w:p w14:paraId="2685D544" w14:textId="77777777" w:rsidR="00814CDF" w:rsidRDefault="00814CDF" w:rsidP="004B14B5">
      <w:pPr>
        <w:spacing w:line="360" w:lineRule="auto"/>
        <w:jc w:val="both"/>
        <w:rPr>
          <w:rFonts w:cs="Arial"/>
          <w:sz w:val="24"/>
          <w:szCs w:val="24"/>
          <w:lang w:bidi="ar-SA"/>
        </w:rPr>
      </w:pPr>
    </w:p>
    <w:p w14:paraId="5A5CC15D" w14:textId="3C2C810A" w:rsidR="00DB7307" w:rsidRPr="006B30BB" w:rsidRDefault="00DB7307" w:rsidP="004B14B5">
      <w:pPr>
        <w:spacing w:line="360" w:lineRule="auto"/>
        <w:jc w:val="both"/>
        <w:rPr>
          <w:rFonts w:cs="Arial"/>
          <w:sz w:val="24"/>
          <w:szCs w:val="24"/>
          <w:lang w:bidi="ar-SA"/>
        </w:rPr>
      </w:pPr>
      <w:r>
        <w:rPr>
          <w:rFonts w:cs="Arial"/>
          <w:sz w:val="24"/>
          <w:szCs w:val="24"/>
          <w:lang w:bidi="ar-SA"/>
        </w:rPr>
        <w:t xml:space="preserve">Ergänzt wird das Programm durch Posterpräsentationen, einen Ausstellungsbereich, sowie ausreichend Raum </w:t>
      </w:r>
      <w:proofErr w:type="gramStart"/>
      <w:r>
        <w:rPr>
          <w:rFonts w:cs="Arial"/>
          <w:sz w:val="24"/>
          <w:szCs w:val="24"/>
          <w:lang w:bidi="ar-SA"/>
        </w:rPr>
        <w:t>zum Netzwerken</w:t>
      </w:r>
      <w:proofErr w:type="gramEnd"/>
      <w:r>
        <w:rPr>
          <w:rFonts w:cs="Arial"/>
          <w:sz w:val="24"/>
          <w:szCs w:val="24"/>
          <w:lang w:bidi="ar-SA"/>
        </w:rPr>
        <w:t xml:space="preserve"> unter den Teilnehmern. </w:t>
      </w:r>
      <w:r w:rsidRPr="00DB7307">
        <w:rPr>
          <w:rFonts w:cs="Arial"/>
          <w:sz w:val="24"/>
          <w:szCs w:val="24"/>
          <w:lang w:bidi="ar-SA"/>
        </w:rPr>
        <w:t>„Sinnvolle Kooperationen entstehen meistens an den Schnittstellen der Technologien und Anwendungen</w:t>
      </w:r>
      <w:r>
        <w:rPr>
          <w:rFonts w:cs="Arial"/>
          <w:sz w:val="24"/>
          <w:szCs w:val="24"/>
          <w:lang w:bidi="ar-SA"/>
        </w:rPr>
        <w:t xml:space="preserve">“, betont der </w:t>
      </w:r>
      <w:r w:rsidRPr="00DB7307">
        <w:rPr>
          <w:rFonts w:cs="Arial"/>
          <w:sz w:val="24"/>
          <w:szCs w:val="24"/>
          <w:lang w:bidi="ar-SA"/>
        </w:rPr>
        <w:t>Forums</w:t>
      </w:r>
      <w:r w:rsidR="001E1959">
        <w:rPr>
          <w:rFonts w:cs="Arial"/>
          <w:sz w:val="24"/>
          <w:szCs w:val="24"/>
          <w:lang w:bidi="ar-SA"/>
        </w:rPr>
        <w:t>leiter</w:t>
      </w:r>
      <w:r w:rsidRPr="00DB7307">
        <w:rPr>
          <w:rFonts w:cs="Arial"/>
          <w:sz w:val="24"/>
          <w:szCs w:val="24"/>
          <w:lang w:bidi="ar-SA"/>
        </w:rPr>
        <w:t xml:space="preserve"> Prof</w:t>
      </w:r>
      <w:r w:rsidR="00DD6416">
        <w:rPr>
          <w:rFonts w:cs="Arial"/>
          <w:sz w:val="24"/>
          <w:szCs w:val="24"/>
          <w:lang w:bidi="ar-SA"/>
        </w:rPr>
        <w:t>.</w:t>
      </w:r>
      <w:r w:rsidRPr="00DB7307">
        <w:rPr>
          <w:rFonts w:cs="Arial"/>
          <w:sz w:val="24"/>
          <w:szCs w:val="24"/>
          <w:lang w:bidi="ar-SA"/>
        </w:rPr>
        <w:t xml:space="preserve"> Heizmann</w:t>
      </w:r>
      <w:r>
        <w:rPr>
          <w:rFonts w:cs="Arial"/>
          <w:sz w:val="24"/>
          <w:szCs w:val="24"/>
          <w:lang w:bidi="ar-SA"/>
        </w:rPr>
        <w:t xml:space="preserve"> in diesem Zusammenhang. „</w:t>
      </w:r>
      <w:r w:rsidRPr="00DB7307">
        <w:rPr>
          <w:rFonts w:cs="Arial"/>
          <w:sz w:val="24"/>
          <w:szCs w:val="24"/>
          <w:lang w:bidi="ar-SA"/>
        </w:rPr>
        <w:t>Es ist daher ungemein wichtig, dass die Anwenderunternehmen über neue Technologien informiert sind, und andererseits, dass die Forschungseinrichtungen die konkreten Problemstellungen bei den Anwendern kennenlernen. Dieser Austausch ist das Hauptanliegen des Forums.“</w:t>
      </w:r>
    </w:p>
    <w:p w14:paraId="11556543" w14:textId="77777777" w:rsidR="001E1959" w:rsidRDefault="001E1959" w:rsidP="004B14B5">
      <w:pPr>
        <w:spacing w:line="360" w:lineRule="auto"/>
        <w:jc w:val="both"/>
        <w:rPr>
          <w:rFonts w:cs="Arial"/>
          <w:sz w:val="24"/>
          <w:szCs w:val="24"/>
          <w:lang w:bidi="ar-SA"/>
        </w:rPr>
      </w:pPr>
    </w:p>
    <w:p w14:paraId="52F4BDB1" w14:textId="125F39B2" w:rsidR="004B14B5" w:rsidRPr="00141C46" w:rsidRDefault="001E1959" w:rsidP="004B14B5">
      <w:pPr>
        <w:spacing w:line="360" w:lineRule="auto"/>
        <w:jc w:val="both"/>
        <w:rPr>
          <w:rFonts w:cs="Arial"/>
          <w:sz w:val="24"/>
          <w:szCs w:val="24"/>
          <w:lang w:bidi="ar-SA"/>
        </w:rPr>
      </w:pPr>
      <w:r>
        <w:rPr>
          <w:rFonts w:cs="Arial"/>
          <w:sz w:val="24"/>
          <w:szCs w:val="24"/>
          <w:lang w:bidi="ar-SA"/>
        </w:rPr>
        <w:t xml:space="preserve">Das </w:t>
      </w:r>
      <w:r w:rsidRPr="001E1959">
        <w:rPr>
          <w:rFonts w:cs="Arial"/>
          <w:sz w:val="24"/>
          <w:szCs w:val="24"/>
          <w:lang w:bidi="ar-SA"/>
        </w:rPr>
        <w:t xml:space="preserve">Fraunhofer Entwicklungszentrum Röntgentechnik </w:t>
      </w:r>
      <w:r>
        <w:rPr>
          <w:rFonts w:cs="Arial"/>
          <w:sz w:val="24"/>
          <w:szCs w:val="24"/>
          <w:lang w:bidi="ar-SA"/>
        </w:rPr>
        <w:t xml:space="preserve">blickt mit großer Vorfreude auf die Veranstaltung, wie </w:t>
      </w:r>
      <w:r w:rsidR="004B14B5" w:rsidRPr="004B14B5">
        <w:rPr>
          <w:rFonts w:cs="Arial"/>
          <w:sz w:val="24"/>
          <w:szCs w:val="24"/>
          <w:lang w:bidi="ar-SA"/>
        </w:rPr>
        <w:t>Dr. Norman Uhlmann, Bereichsleiter Fraunhofer Entwicklungszentrum Röntgentechnik bei</w:t>
      </w:r>
      <w:r w:rsidR="004B14B5">
        <w:rPr>
          <w:rFonts w:cs="Arial"/>
          <w:sz w:val="24"/>
          <w:szCs w:val="24"/>
          <w:lang w:bidi="ar-SA"/>
        </w:rPr>
        <w:t>m</w:t>
      </w:r>
      <w:r w:rsidR="004B14B5" w:rsidRPr="004B14B5">
        <w:rPr>
          <w:rFonts w:cs="Arial"/>
          <w:sz w:val="24"/>
          <w:szCs w:val="24"/>
          <w:lang w:bidi="ar-SA"/>
        </w:rPr>
        <w:t xml:space="preserve"> Fraunhofer IIS</w:t>
      </w:r>
      <w:r>
        <w:rPr>
          <w:rFonts w:cs="Arial"/>
          <w:sz w:val="24"/>
          <w:szCs w:val="24"/>
          <w:lang w:bidi="ar-SA"/>
        </w:rPr>
        <w:t xml:space="preserve"> bestätigt</w:t>
      </w:r>
      <w:r w:rsidR="004B14B5" w:rsidRPr="004B14B5">
        <w:rPr>
          <w:rFonts w:cs="Arial"/>
          <w:sz w:val="24"/>
          <w:szCs w:val="24"/>
          <w:lang w:bidi="ar-SA"/>
        </w:rPr>
        <w:t xml:space="preserve">: </w:t>
      </w:r>
      <w:r w:rsidR="004B14B5">
        <w:rPr>
          <w:rFonts w:cs="Arial"/>
          <w:sz w:val="24"/>
          <w:szCs w:val="24"/>
          <w:lang w:bidi="ar-SA"/>
        </w:rPr>
        <w:t>„</w:t>
      </w:r>
      <w:r w:rsidR="004B14B5" w:rsidRPr="004B14B5">
        <w:rPr>
          <w:rFonts w:cs="Arial"/>
          <w:sz w:val="24"/>
          <w:szCs w:val="24"/>
          <w:lang w:bidi="ar-SA"/>
        </w:rPr>
        <w:t xml:space="preserve">Wir freuen uns sehr, Gastgeber des </w:t>
      </w:r>
      <w:r w:rsidR="004B14B5" w:rsidRPr="004B14B5">
        <w:rPr>
          <w:rFonts w:cs="Arial"/>
          <w:sz w:val="24"/>
          <w:szCs w:val="24"/>
          <w:lang w:bidi="ar-SA"/>
        </w:rPr>
        <w:lastRenderedPageBreak/>
        <w:t>European Machine Vision Forum 2025 zu sein und werden zu dieser Veranstaltung beitragen, indem wir einige der neuesten Entwicklungen unserer</w:t>
      </w:r>
      <w:r w:rsidR="004B14B5">
        <w:rPr>
          <w:rFonts w:cs="Arial"/>
          <w:sz w:val="24"/>
          <w:szCs w:val="24"/>
          <w:lang w:bidi="ar-SA"/>
        </w:rPr>
        <w:t xml:space="preserve"> </w:t>
      </w:r>
      <w:r w:rsidR="004B14B5" w:rsidRPr="004B14B5">
        <w:rPr>
          <w:rFonts w:cs="Arial"/>
          <w:sz w:val="24"/>
          <w:szCs w:val="24"/>
          <w:lang w:bidi="ar-SA"/>
        </w:rPr>
        <w:t xml:space="preserve">Röntgentechnologien vorstellen, wie </w:t>
      </w:r>
      <w:r w:rsidR="004B14B5" w:rsidRPr="00141C46">
        <w:rPr>
          <w:rFonts w:cs="Arial"/>
          <w:sz w:val="24"/>
          <w:szCs w:val="24"/>
          <w:lang w:bidi="ar-SA"/>
        </w:rPr>
        <w:t>beispielsweise die XXL-Computertomographie, bei der hohe Röntgenenergien die vollständige 3D-Untersuchung sehr großer Objekte, wie beispielsweise montierter Fahrzeuge, ermöglichen.“</w:t>
      </w:r>
    </w:p>
    <w:p w14:paraId="24493B5B" w14:textId="10D9D101" w:rsidR="004C79D6" w:rsidRPr="00141C46" w:rsidRDefault="004C79D6" w:rsidP="004C79D6">
      <w:pPr>
        <w:spacing w:line="360" w:lineRule="auto"/>
        <w:jc w:val="both"/>
        <w:rPr>
          <w:rFonts w:cs="Arial"/>
          <w:sz w:val="24"/>
          <w:szCs w:val="24"/>
          <w:lang w:bidi="ar-SA"/>
        </w:rPr>
      </w:pPr>
    </w:p>
    <w:p w14:paraId="117E7969" w14:textId="203288A0" w:rsidR="001E1959" w:rsidRPr="00141C46" w:rsidRDefault="00141C46" w:rsidP="004C79D6">
      <w:pPr>
        <w:spacing w:line="360" w:lineRule="auto"/>
        <w:jc w:val="both"/>
        <w:rPr>
          <w:rFonts w:cs="Arial"/>
          <w:sz w:val="24"/>
          <w:szCs w:val="24"/>
          <w:lang w:bidi="ar-SA"/>
        </w:rPr>
      </w:pPr>
      <w:r w:rsidRPr="00141C46">
        <w:rPr>
          <w:rFonts w:cs="Arial"/>
          <w:sz w:val="24"/>
          <w:szCs w:val="24"/>
          <w:lang w:bidi="ar-SA"/>
        </w:rPr>
        <w:t xml:space="preserve">Weitere Informationen und Registrierung zum 8. European Machine Vision Forum auf </w:t>
      </w:r>
      <w:hyperlink r:id="rId14" w:history="1">
        <w:r w:rsidRPr="00141C46">
          <w:rPr>
            <w:rStyle w:val="Hyperlink"/>
            <w:rFonts w:cs="Arial"/>
            <w:sz w:val="24"/>
            <w:szCs w:val="24"/>
            <w:lang w:bidi="ar-SA"/>
          </w:rPr>
          <w:t>www.european-forum-emva.org</w:t>
        </w:r>
      </w:hyperlink>
      <w:r w:rsidRPr="00141C46">
        <w:rPr>
          <w:rFonts w:cs="Arial"/>
          <w:sz w:val="24"/>
          <w:szCs w:val="24"/>
          <w:lang w:bidi="ar-SA"/>
        </w:rPr>
        <w:t>.</w:t>
      </w:r>
    </w:p>
    <w:p w14:paraId="66EA9F4B" w14:textId="77777777" w:rsidR="00141C46" w:rsidRPr="00141C46" w:rsidRDefault="00141C46" w:rsidP="004C79D6">
      <w:pPr>
        <w:spacing w:line="360" w:lineRule="auto"/>
        <w:jc w:val="both"/>
        <w:rPr>
          <w:rFonts w:cs="Arial"/>
          <w:sz w:val="24"/>
          <w:szCs w:val="24"/>
          <w:lang w:bidi="ar-SA"/>
        </w:rPr>
      </w:pPr>
    </w:p>
    <w:p w14:paraId="2B7FC855" w14:textId="77777777" w:rsidR="00172697" w:rsidRPr="002055DE" w:rsidRDefault="00172697" w:rsidP="00172697">
      <w:pPr>
        <w:spacing w:line="360" w:lineRule="auto"/>
        <w:jc w:val="both"/>
        <w:rPr>
          <w:rFonts w:cs="Arial"/>
          <w:sz w:val="24"/>
          <w:szCs w:val="24"/>
          <w:highlight w:val="yellow"/>
          <w:lang w:bidi="ar-SA"/>
        </w:rPr>
      </w:pPr>
    </w:p>
    <w:p w14:paraId="38512150" w14:textId="77777777" w:rsidR="004C79D6" w:rsidRDefault="004C79D6" w:rsidP="00895B39">
      <w:pPr>
        <w:suppressAutoHyphens w:val="0"/>
        <w:spacing w:line="360" w:lineRule="auto"/>
        <w:jc w:val="both"/>
        <w:rPr>
          <w:rFonts w:cs="Arial"/>
          <w:b/>
          <w:sz w:val="20"/>
          <w:szCs w:val="20"/>
          <w:lang w:bidi="ar-SA"/>
        </w:rPr>
      </w:pPr>
      <w:bookmarkStart w:id="1" w:name="_jmabehz7xn1q" w:colFirst="0" w:colLast="0"/>
      <w:bookmarkEnd w:id="1"/>
    </w:p>
    <w:p w14:paraId="2AF5C914" w14:textId="77777777" w:rsidR="007B2D80" w:rsidRDefault="007B2D80" w:rsidP="00895B39">
      <w:pPr>
        <w:suppressAutoHyphens w:val="0"/>
        <w:spacing w:line="360" w:lineRule="auto"/>
        <w:jc w:val="both"/>
        <w:rPr>
          <w:rFonts w:cs="Arial"/>
          <w:b/>
          <w:sz w:val="20"/>
          <w:szCs w:val="20"/>
          <w:lang w:bidi="ar-SA"/>
        </w:rPr>
      </w:pPr>
    </w:p>
    <w:p w14:paraId="322FD484" w14:textId="77777777" w:rsidR="007B2D80" w:rsidRDefault="007B2D80" w:rsidP="00895B39">
      <w:pPr>
        <w:suppressAutoHyphens w:val="0"/>
        <w:spacing w:line="360" w:lineRule="auto"/>
        <w:jc w:val="both"/>
        <w:rPr>
          <w:rFonts w:cs="Arial"/>
          <w:b/>
          <w:sz w:val="20"/>
          <w:szCs w:val="20"/>
          <w:lang w:bidi="ar-SA"/>
        </w:rPr>
      </w:pPr>
    </w:p>
    <w:p w14:paraId="6FF89408" w14:textId="77777777" w:rsidR="007B2D80" w:rsidRDefault="007B2D80" w:rsidP="00895B39">
      <w:pPr>
        <w:suppressAutoHyphens w:val="0"/>
        <w:spacing w:line="360" w:lineRule="auto"/>
        <w:jc w:val="both"/>
        <w:rPr>
          <w:rFonts w:cs="Arial"/>
          <w:b/>
          <w:sz w:val="20"/>
          <w:szCs w:val="20"/>
          <w:lang w:bidi="ar-SA"/>
        </w:rPr>
      </w:pPr>
    </w:p>
    <w:p w14:paraId="60064B00" w14:textId="77777777" w:rsidR="00420B47" w:rsidRDefault="00420B47" w:rsidP="00895B39">
      <w:pPr>
        <w:suppressAutoHyphens w:val="0"/>
        <w:spacing w:line="360" w:lineRule="auto"/>
        <w:jc w:val="both"/>
        <w:rPr>
          <w:rFonts w:cs="Arial"/>
          <w:b/>
          <w:sz w:val="20"/>
          <w:szCs w:val="20"/>
          <w:lang w:bidi="ar-SA"/>
        </w:rPr>
      </w:pPr>
    </w:p>
    <w:p w14:paraId="6C7818FD" w14:textId="77777777" w:rsidR="00420B47" w:rsidRDefault="00420B47" w:rsidP="00895B39">
      <w:pPr>
        <w:suppressAutoHyphens w:val="0"/>
        <w:spacing w:line="360" w:lineRule="auto"/>
        <w:jc w:val="both"/>
        <w:rPr>
          <w:rFonts w:cs="Arial"/>
          <w:b/>
          <w:sz w:val="20"/>
          <w:szCs w:val="20"/>
          <w:lang w:bidi="ar-SA"/>
        </w:rPr>
      </w:pPr>
    </w:p>
    <w:p w14:paraId="56638185" w14:textId="77777777" w:rsidR="00420B47" w:rsidRPr="004A5C15" w:rsidRDefault="00420B47" w:rsidP="00895B39">
      <w:pPr>
        <w:suppressAutoHyphens w:val="0"/>
        <w:spacing w:line="360" w:lineRule="auto"/>
        <w:jc w:val="both"/>
        <w:rPr>
          <w:rFonts w:cs="Arial"/>
          <w:b/>
          <w:sz w:val="20"/>
          <w:szCs w:val="20"/>
          <w:lang w:bidi="ar-SA"/>
        </w:rPr>
      </w:pPr>
    </w:p>
    <w:p w14:paraId="1B77DC39" w14:textId="77777777" w:rsidR="004C79D6" w:rsidRPr="004A5C15" w:rsidRDefault="004C79D6" w:rsidP="00895B39">
      <w:pPr>
        <w:suppressAutoHyphens w:val="0"/>
        <w:spacing w:line="360" w:lineRule="auto"/>
        <w:jc w:val="both"/>
        <w:rPr>
          <w:rFonts w:cs="Arial"/>
          <w:b/>
          <w:sz w:val="20"/>
          <w:szCs w:val="20"/>
          <w:lang w:bidi="ar-SA"/>
        </w:rPr>
      </w:pPr>
    </w:p>
    <w:p w14:paraId="545A1C6A" w14:textId="77777777" w:rsidR="00895B39" w:rsidRPr="004A5C15" w:rsidRDefault="00895B39" w:rsidP="00895B39">
      <w:pPr>
        <w:suppressAutoHyphens w:val="0"/>
        <w:spacing w:line="360" w:lineRule="auto"/>
        <w:jc w:val="both"/>
        <w:rPr>
          <w:rFonts w:cs="Arial"/>
          <w:b/>
          <w:sz w:val="20"/>
          <w:szCs w:val="20"/>
          <w:lang w:bidi="ar-SA"/>
        </w:rPr>
      </w:pPr>
      <w:r w:rsidRPr="004A5C15">
        <w:rPr>
          <w:rFonts w:cs="Arial"/>
          <w:b/>
          <w:sz w:val="20"/>
          <w:szCs w:val="20"/>
          <w:lang w:bidi="ar-SA"/>
        </w:rPr>
        <w:t>Über die EMVA</w:t>
      </w:r>
    </w:p>
    <w:p w14:paraId="0C98700C" w14:textId="5846C794" w:rsidR="009913FC" w:rsidRPr="004A5C15" w:rsidRDefault="004A5C15" w:rsidP="00CF3E09">
      <w:pPr>
        <w:suppressAutoHyphens w:val="0"/>
        <w:spacing w:line="360" w:lineRule="auto"/>
        <w:jc w:val="both"/>
        <w:rPr>
          <w:rFonts w:eastAsia="Arial" w:cs="Arial"/>
          <w:b/>
          <w:sz w:val="20"/>
          <w:szCs w:val="20"/>
          <w:lang w:bidi="ar-SA"/>
        </w:rPr>
      </w:pPr>
      <w:r w:rsidRPr="004A5C15">
        <w:rPr>
          <w:rFonts w:cs="Arial"/>
          <w:sz w:val="20"/>
          <w:szCs w:val="20"/>
          <w:lang w:bidi="ar-SA"/>
        </w:rPr>
        <w:t xml:space="preserve">Die European </w:t>
      </w:r>
      <w:proofErr w:type="spellStart"/>
      <w:r w:rsidRPr="004A5C15">
        <w:rPr>
          <w:rFonts w:cs="Arial"/>
          <w:sz w:val="20"/>
          <w:szCs w:val="20"/>
          <w:lang w:bidi="ar-SA"/>
        </w:rPr>
        <w:t>Machine</w:t>
      </w:r>
      <w:proofErr w:type="spellEnd"/>
      <w:r w:rsidRPr="004A5C15">
        <w:rPr>
          <w:rFonts w:cs="Arial"/>
          <w:sz w:val="20"/>
          <w:szCs w:val="20"/>
          <w:lang w:bidi="ar-SA"/>
        </w:rPr>
        <w:t xml:space="preserve"> Vision </w:t>
      </w:r>
      <w:proofErr w:type="spellStart"/>
      <w:r w:rsidRPr="004A5C15">
        <w:rPr>
          <w:rFonts w:cs="Arial"/>
          <w:sz w:val="20"/>
          <w:szCs w:val="20"/>
          <w:lang w:bidi="ar-SA"/>
        </w:rPr>
        <w:t>Association</w:t>
      </w:r>
      <w:proofErr w:type="spellEnd"/>
      <w:r w:rsidRPr="004A5C15">
        <w:rPr>
          <w:rFonts w:cs="Arial"/>
          <w:sz w:val="20"/>
          <w:szCs w:val="20"/>
          <w:lang w:bidi="ar-SA"/>
        </w:rPr>
        <w:t xml:space="preserve"> (EMVA) ist ein 2003 gegründeter, 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w:t>
      </w:r>
      <w:r w:rsidR="00172697" w:rsidRPr="004A5C15">
        <w:rPr>
          <w:rFonts w:cs="Arial"/>
          <w:sz w:val="20"/>
          <w:szCs w:val="20"/>
          <w:lang w:bidi="ar-SA"/>
        </w:rPr>
        <w:t xml:space="preserve"> </w:t>
      </w:r>
      <w:hyperlink r:id="rId15" w:history="1">
        <w:r w:rsidR="00172697" w:rsidRPr="004A5C15">
          <w:rPr>
            <w:rStyle w:val="Hyperlink"/>
            <w:rFonts w:cs="Arial"/>
            <w:sz w:val="20"/>
            <w:szCs w:val="20"/>
            <w:lang w:bidi="ar-SA"/>
          </w:rPr>
          <w:t>www.emva.org</w:t>
        </w:r>
      </w:hyperlink>
      <w:r w:rsidR="00172697" w:rsidRPr="004A5C15">
        <w:rPr>
          <w:rFonts w:cs="Arial"/>
          <w:sz w:val="20"/>
          <w:szCs w:val="20"/>
          <w:lang w:bidi="ar-SA"/>
        </w:rPr>
        <w:t>.</w:t>
      </w:r>
    </w:p>
    <w:sectPr w:rsidR="009913FC" w:rsidRPr="004A5C15">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A4FE9" w14:textId="77777777" w:rsidR="007537C6" w:rsidRDefault="007537C6">
      <w:r>
        <w:separator/>
      </w:r>
    </w:p>
  </w:endnote>
  <w:endnote w:type="continuationSeparator" w:id="0">
    <w:p w14:paraId="75784875" w14:textId="77777777" w:rsidR="007537C6" w:rsidRDefault="0075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tcPr>
        <w:p w14:paraId="40859D87" w14:textId="77777777" w:rsidR="00310389" w:rsidRDefault="00310389">
          <w:pPr>
            <w:widowControl w:val="0"/>
            <w:rPr>
              <w:sz w:val="14"/>
              <w:szCs w:val="14"/>
              <w:lang w:val="it-IT"/>
            </w:rPr>
          </w:pPr>
        </w:p>
      </w:tc>
      <w:tc>
        <w:tcPr>
          <w:tcW w:w="3449" w:type="dxa"/>
          <w:tcBorders>
            <w:top w:val="single" w:sz="4" w:space="0" w:color="0070C0"/>
          </w:tcBorders>
        </w:tcPr>
        <w:p w14:paraId="60F90C32" w14:textId="77777777" w:rsidR="00310389" w:rsidRDefault="00310389">
          <w:pPr>
            <w:widowControl w:val="0"/>
            <w:rPr>
              <w:sz w:val="14"/>
              <w:szCs w:val="14"/>
              <w:lang w:val="en-US"/>
            </w:rPr>
          </w:pPr>
        </w:p>
      </w:tc>
      <w:tc>
        <w:tcPr>
          <w:tcW w:w="2977" w:type="dxa"/>
          <w:tcBorders>
            <w:top w:val="single" w:sz="4" w:space="0" w:color="0070C0"/>
          </w:tcBorders>
        </w:tcPr>
        <w:p w14:paraId="4D55D74B" w14:textId="77777777" w:rsidR="00310389" w:rsidRDefault="00310389">
          <w:pPr>
            <w:widowControl w:val="0"/>
            <w:tabs>
              <w:tab w:val="left" w:pos="1276"/>
            </w:tabs>
            <w:rPr>
              <w:sz w:val="14"/>
              <w:szCs w:val="14"/>
              <w:lang w:val="en-US"/>
            </w:rPr>
          </w:pPr>
        </w:p>
      </w:tc>
    </w:tr>
    <w:tr w:rsidR="00310389" w:rsidRPr="00362705" w14:paraId="67DB6744" w14:textId="77777777">
      <w:tc>
        <w:tcPr>
          <w:tcW w:w="3213" w:type="dxa"/>
        </w:tcPr>
        <w:p w14:paraId="094F712A" w14:textId="28979299" w:rsidR="00310389" w:rsidRPr="00723874" w:rsidRDefault="00C35041">
          <w:pPr>
            <w:widowControl w:val="0"/>
            <w:rPr>
              <w:sz w:val="14"/>
              <w:szCs w:val="14"/>
              <w:lang w:val="en-US"/>
            </w:rPr>
          </w:pPr>
          <w:r w:rsidRPr="00723874">
            <w:rPr>
              <w:sz w:val="14"/>
              <w:szCs w:val="14"/>
              <w:lang w:val="en-US"/>
            </w:rPr>
            <w:t xml:space="preserve">EMVA </w:t>
          </w:r>
          <w:proofErr w:type="gramStart"/>
          <w:r w:rsidRPr="00723874">
            <w:rPr>
              <w:sz w:val="14"/>
              <w:szCs w:val="14"/>
              <w:lang w:val="en-US"/>
            </w:rPr>
            <w:t>-  European</w:t>
          </w:r>
          <w:proofErr w:type="gramEnd"/>
          <w:r w:rsidRPr="00723874">
            <w:rPr>
              <w:sz w:val="14"/>
              <w:szCs w:val="14"/>
              <w:lang w:val="en-US"/>
            </w:rPr>
            <w:t xml:space="preserve"> Machine Vision Association</w:t>
          </w:r>
          <w:r w:rsidRPr="00723874">
            <w:rPr>
              <w:sz w:val="14"/>
              <w:szCs w:val="14"/>
              <w:lang w:val="en-US"/>
            </w:rPr>
            <w:br/>
          </w:r>
          <w:r w:rsidR="00C63A60" w:rsidRPr="00723874">
            <w:rPr>
              <w:sz w:val="14"/>
              <w:szCs w:val="14"/>
              <w:lang w:val="en-US"/>
            </w:rPr>
            <w:t>Av. Diagonal 545</w:t>
          </w:r>
          <w:r w:rsidRPr="00723874">
            <w:rPr>
              <w:sz w:val="14"/>
              <w:szCs w:val="14"/>
              <w:lang w:val="en-US"/>
            </w:rPr>
            <w:t>,</w:t>
          </w:r>
          <w:r w:rsidR="00723874" w:rsidRPr="00723874">
            <w:rPr>
              <w:sz w:val="14"/>
              <w:szCs w:val="14"/>
              <w:lang w:val="en-US"/>
            </w:rPr>
            <w:t xml:space="preserve"> 5th floor</w:t>
          </w:r>
        </w:p>
        <w:p w14:paraId="0944E951" w14:textId="24AB1521" w:rsidR="00310389" w:rsidRPr="00723874" w:rsidRDefault="00C63A60">
          <w:pPr>
            <w:widowControl w:val="0"/>
            <w:rPr>
              <w:rFonts w:cs="Arial"/>
              <w:sz w:val="14"/>
              <w:lang w:val="en-US" w:bidi="ar-SA"/>
            </w:rPr>
          </w:pPr>
          <w:r w:rsidRPr="00723874">
            <w:rPr>
              <w:sz w:val="14"/>
              <w:szCs w:val="14"/>
              <w:lang w:val="en-US"/>
            </w:rPr>
            <w:t>08029 Barcelona</w:t>
          </w:r>
          <w:r w:rsidR="00C35041" w:rsidRPr="00723874">
            <w:rPr>
              <w:sz w:val="14"/>
              <w:szCs w:val="14"/>
              <w:lang w:val="en-US"/>
            </w:rPr>
            <w:br/>
            <w:t>Spain</w:t>
          </w:r>
        </w:p>
      </w:tc>
      <w:tc>
        <w:tcPr>
          <w:tcW w:w="3449" w:type="dxa"/>
        </w:tcPr>
        <w:p w14:paraId="33B76EDD" w14:textId="77777777" w:rsidR="00310389" w:rsidRDefault="00C35041">
          <w:pPr>
            <w:widowControl w:val="0"/>
            <w:tabs>
              <w:tab w:val="left" w:pos="756"/>
            </w:tabs>
            <w:rPr>
              <w:rFonts w:cs="Arial"/>
              <w:sz w:val="14"/>
              <w:szCs w:val="14"/>
              <w:lang w:bidi="ar-SA"/>
            </w:rPr>
          </w:pPr>
          <w:r w:rsidRPr="00723874">
            <w:rPr>
              <w:sz w:val="14"/>
              <w:szCs w:val="14"/>
              <w:lang w:val="en-US"/>
            </w:rPr>
            <w:br/>
          </w:r>
          <w:r w:rsidRPr="00723874">
            <w:rPr>
              <w:sz w:val="14"/>
              <w:szCs w:val="14"/>
              <w:lang w:val="en-US"/>
            </w:rPr>
            <w:br/>
          </w:r>
          <w:r w:rsidRPr="00723874">
            <w:rPr>
              <w:sz w:val="14"/>
              <w:szCs w:val="14"/>
              <w:lang w:val="en-US"/>
            </w:rPr>
            <w:br/>
          </w:r>
          <w:r>
            <w:rPr>
              <w:sz w:val="14"/>
              <w:szCs w:val="14"/>
            </w:rPr>
            <w:t>VAT ID</w:t>
          </w:r>
          <w:r>
            <w:rPr>
              <w:sz w:val="14"/>
              <w:szCs w:val="14"/>
            </w:rPr>
            <w:tab/>
            <w:t>ES-G65854242</w:t>
          </w:r>
        </w:p>
      </w:tc>
      <w:tc>
        <w:tcPr>
          <w:tcW w:w="2977" w:type="dxa"/>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t xml:space="preserve">Dr.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907FE" w14:textId="77777777" w:rsidR="007537C6" w:rsidRDefault="007537C6">
      <w:r>
        <w:separator/>
      </w:r>
    </w:p>
  </w:footnote>
  <w:footnote w:type="continuationSeparator" w:id="0">
    <w:p w14:paraId="1A4EDE35" w14:textId="77777777" w:rsidR="007537C6" w:rsidRDefault="00753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FFCD0" w14:textId="0B41DD32" w:rsidR="00310389" w:rsidRDefault="00E37EF8">
    <w:pPr>
      <w:pStyle w:val="Kopfzeile"/>
    </w:pPr>
    <w:r>
      <w:rPr>
        <w:noProof/>
        <w:lang w:bidi="ar-SA"/>
      </w:rPr>
      <mc:AlternateContent>
        <mc:Choice Requires="wps">
          <w:drawing>
            <wp:anchor distT="0" distB="0" distL="114300" distR="114300" simplePos="0" relativeHeight="251657728" behindDoc="0" locked="0" layoutInCell="1" allowOverlap="1" wp14:anchorId="185236EE" wp14:editId="68055237">
              <wp:simplePos x="0" y="0"/>
              <wp:positionH relativeFrom="column">
                <wp:posOffset>0</wp:posOffset>
              </wp:positionH>
              <wp:positionV relativeFrom="paragraph">
                <wp:posOffset>0</wp:posOffset>
              </wp:positionV>
              <wp:extent cx="635000" cy="635000"/>
              <wp:effectExtent l="0" t="0" r="0" b="0"/>
              <wp:wrapNone/>
              <wp:docPr id="167986122" name="shapetype_136"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318C54"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" path="m,l21600,em,21600r21600,e">
              <v:stroke joinstyle="miter"/>
              <v:path arrowok="t" o:connecttype="custom" o:connectlocs="0,0;635000,0;0,635000;635000,635000" o:connectangles="0,0,0,0"/>
            </v:shape>
          </w:pict>
        </mc:Fallback>
      </mc:AlternateContent>
    </w:r>
  </w:p>
  <w:p w14:paraId="4D92A149" w14:textId="77777777" w:rsidR="00310389" w:rsidRDefault="003103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A7291" w14:textId="64A7DC47"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2945B71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0276843">
    <w:abstractNumId w:val="0"/>
  </w:num>
  <w:num w:numId="2" w16cid:durableId="216429291">
    <w:abstractNumId w:val="4"/>
  </w:num>
  <w:num w:numId="3" w16cid:durableId="1535117175">
    <w:abstractNumId w:val="2"/>
  </w:num>
  <w:num w:numId="4" w16cid:durableId="2095474418">
    <w:abstractNumId w:val="3"/>
  </w:num>
  <w:num w:numId="5" w16cid:durableId="1688946567">
    <w:abstractNumId w:val="7"/>
  </w:num>
  <w:num w:numId="6" w16cid:durableId="1915123481">
    <w:abstractNumId w:val="1"/>
  </w:num>
  <w:num w:numId="7" w16cid:durableId="849759172">
    <w:abstractNumId w:val="6"/>
  </w:num>
  <w:num w:numId="8" w16cid:durableId="765271730">
    <w:abstractNumId w:val="5"/>
  </w:num>
  <w:num w:numId="9" w16cid:durableId="20748087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212CA"/>
    <w:rsid w:val="0002303E"/>
    <w:rsid w:val="000839EB"/>
    <w:rsid w:val="00084338"/>
    <w:rsid w:val="00090443"/>
    <w:rsid w:val="00090C3F"/>
    <w:rsid w:val="0009268B"/>
    <w:rsid w:val="000D4269"/>
    <w:rsid w:val="000D470E"/>
    <w:rsid w:val="000F2333"/>
    <w:rsid w:val="000F2AEE"/>
    <w:rsid w:val="000F30B0"/>
    <w:rsid w:val="00115A0E"/>
    <w:rsid w:val="00141C46"/>
    <w:rsid w:val="00152585"/>
    <w:rsid w:val="0015458D"/>
    <w:rsid w:val="001702E5"/>
    <w:rsid w:val="001722ED"/>
    <w:rsid w:val="00172697"/>
    <w:rsid w:val="00172A84"/>
    <w:rsid w:val="00175D80"/>
    <w:rsid w:val="001B5BB0"/>
    <w:rsid w:val="001D7B16"/>
    <w:rsid w:val="001E1959"/>
    <w:rsid w:val="001E1D7A"/>
    <w:rsid w:val="001F604B"/>
    <w:rsid w:val="002055DE"/>
    <w:rsid w:val="00206BB5"/>
    <w:rsid w:val="002119CA"/>
    <w:rsid w:val="0023223F"/>
    <w:rsid w:val="002579F2"/>
    <w:rsid w:val="00262ED4"/>
    <w:rsid w:val="002E7220"/>
    <w:rsid w:val="002F1704"/>
    <w:rsid w:val="00310389"/>
    <w:rsid w:val="003172D1"/>
    <w:rsid w:val="00321A3F"/>
    <w:rsid w:val="00337377"/>
    <w:rsid w:val="003614BB"/>
    <w:rsid w:val="00362705"/>
    <w:rsid w:val="00362ADD"/>
    <w:rsid w:val="003B4957"/>
    <w:rsid w:val="003B4DD5"/>
    <w:rsid w:val="003D0E3A"/>
    <w:rsid w:val="003E7FED"/>
    <w:rsid w:val="00413FB4"/>
    <w:rsid w:val="00420B47"/>
    <w:rsid w:val="00462646"/>
    <w:rsid w:val="00495E93"/>
    <w:rsid w:val="004A5C15"/>
    <w:rsid w:val="004B14B5"/>
    <w:rsid w:val="004B313C"/>
    <w:rsid w:val="004B6897"/>
    <w:rsid w:val="004B6F87"/>
    <w:rsid w:val="004C79D6"/>
    <w:rsid w:val="004D3D77"/>
    <w:rsid w:val="004D53EA"/>
    <w:rsid w:val="005552A8"/>
    <w:rsid w:val="005565F0"/>
    <w:rsid w:val="00574001"/>
    <w:rsid w:val="0058658C"/>
    <w:rsid w:val="005A4DBB"/>
    <w:rsid w:val="005C6317"/>
    <w:rsid w:val="005D0EEA"/>
    <w:rsid w:val="005E1056"/>
    <w:rsid w:val="005E4F9A"/>
    <w:rsid w:val="005F3329"/>
    <w:rsid w:val="00625271"/>
    <w:rsid w:val="00634B38"/>
    <w:rsid w:val="0064673E"/>
    <w:rsid w:val="006724BF"/>
    <w:rsid w:val="006804DC"/>
    <w:rsid w:val="00691C3F"/>
    <w:rsid w:val="0069685A"/>
    <w:rsid w:val="006B30BB"/>
    <w:rsid w:val="006D118A"/>
    <w:rsid w:val="007018D6"/>
    <w:rsid w:val="00714BA4"/>
    <w:rsid w:val="00723874"/>
    <w:rsid w:val="00734858"/>
    <w:rsid w:val="007408BA"/>
    <w:rsid w:val="007537C6"/>
    <w:rsid w:val="00753B3A"/>
    <w:rsid w:val="00774D96"/>
    <w:rsid w:val="0079795E"/>
    <w:rsid w:val="007B12E0"/>
    <w:rsid w:val="007B2D80"/>
    <w:rsid w:val="007D57B2"/>
    <w:rsid w:val="007D6FB4"/>
    <w:rsid w:val="0081166F"/>
    <w:rsid w:val="00814CDF"/>
    <w:rsid w:val="00840F19"/>
    <w:rsid w:val="00865E6E"/>
    <w:rsid w:val="00895B39"/>
    <w:rsid w:val="008A565A"/>
    <w:rsid w:val="008D7E6B"/>
    <w:rsid w:val="00933C26"/>
    <w:rsid w:val="009548F8"/>
    <w:rsid w:val="0098283E"/>
    <w:rsid w:val="00984013"/>
    <w:rsid w:val="009845C0"/>
    <w:rsid w:val="009913FC"/>
    <w:rsid w:val="009B25F2"/>
    <w:rsid w:val="009B2E2D"/>
    <w:rsid w:val="009C4900"/>
    <w:rsid w:val="009D1AF7"/>
    <w:rsid w:val="009D74DE"/>
    <w:rsid w:val="009E299C"/>
    <w:rsid w:val="009E33A9"/>
    <w:rsid w:val="009F2D1E"/>
    <w:rsid w:val="009F4737"/>
    <w:rsid w:val="00A21547"/>
    <w:rsid w:val="00A23567"/>
    <w:rsid w:val="00A31512"/>
    <w:rsid w:val="00A53EB4"/>
    <w:rsid w:val="00A5717B"/>
    <w:rsid w:val="00A61ABB"/>
    <w:rsid w:val="00A6684A"/>
    <w:rsid w:val="00A74A55"/>
    <w:rsid w:val="00A97368"/>
    <w:rsid w:val="00B11005"/>
    <w:rsid w:val="00B41E24"/>
    <w:rsid w:val="00B43DD3"/>
    <w:rsid w:val="00B46A54"/>
    <w:rsid w:val="00B5193B"/>
    <w:rsid w:val="00B557B6"/>
    <w:rsid w:val="00B62CD6"/>
    <w:rsid w:val="00B76FC6"/>
    <w:rsid w:val="00BA5FA8"/>
    <w:rsid w:val="00BB1EDF"/>
    <w:rsid w:val="00BB2F88"/>
    <w:rsid w:val="00BD6B78"/>
    <w:rsid w:val="00C03C8C"/>
    <w:rsid w:val="00C23DE1"/>
    <w:rsid w:val="00C32C4A"/>
    <w:rsid w:val="00C35041"/>
    <w:rsid w:val="00C51580"/>
    <w:rsid w:val="00C63A60"/>
    <w:rsid w:val="00C73CA1"/>
    <w:rsid w:val="00C94A05"/>
    <w:rsid w:val="00CB4A8E"/>
    <w:rsid w:val="00CD108E"/>
    <w:rsid w:val="00CF3E09"/>
    <w:rsid w:val="00D03F46"/>
    <w:rsid w:val="00D23195"/>
    <w:rsid w:val="00D2568B"/>
    <w:rsid w:val="00D26BE1"/>
    <w:rsid w:val="00D454BA"/>
    <w:rsid w:val="00D661ED"/>
    <w:rsid w:val="00D818FB"/>
    <w:rsid w:val="00D95354"/>
    <w:rsid w:val="00DA30DA"/>
    <w:rsid w:val="00DB67A4"/>
    <w:rsid w:val="00DB7307"/>
    <w:rsid w:val="00DC3AE7"/>
    <w:rsid w:val="00DD6416"/>
    <w:rsid w:val="00DE40A1"/>
    <w:rsid w:val="00E1570E"/>
    <w:rsid w:val="00E15B04"/>
    <w:rsid w:val="00E2751C"/>
    <w:rsid w:val="00E37EF8"/>
    <w:rsid w:val="00E53368"/>
    <w:rsid w:val="00E617CF"/>
    <w:rsid w:val="00E629CD"/>
    <w:rsid w:val="00E756BB"/>
    <w:rsid w:val="00E762D1"/>
    <w:rsid w:val="00E81AE3"/>
    <w:rsid w:val="00E81CB1"/>
    <w:rsid w:val="00E8421D"/>
    <w:rsid w:val="00E84CD9"/>
    <w:rsid w:val="00EA408A"/>
    <w:rsid w:val="00EF5E81"/>
    <w:rsid w:val="00F23425"/>
    <w:rsid w:val="00F2623C"/>
    <w:rsid w:val="00F31CA0"/>
    <w:rsid w:val="00F337FF"/>
    <w:rsid w:val="00F3702D"/>
    <w:rsid w:val="00F517D9"/>
    <w:rsid w:val="00F56AE4"/>
    <w:rsid w:val="00F85D64"/>
    <w:rsid w:val="00F875B7"/>
    <w:rsid w:val="00FA6056"/>
    <w:rsid w:val="00FB4551"/>
    <w:rsid w:val="00FC6C44"/>
    <w:rsid w:val="00FC7EC9"/>
    <w:rsid w:val="00FE28F4"/>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59687A"/>
  <w15:docId w15:val="{ECAA3D30-C2AF-324E-AE78-89BD0955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223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mva.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pean-forum-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43E1CA-9BF2-4E0D-A5F3-71446D8FDBD0}">
  <ds:schemaRefs>
    <ds:schemaRef ds:uri="http://schemas.openxmlformats.org/officeDocument/2006/bibliography"/>
  </ds:schemaRefs>
</ds:datastoreItem>
</file>

<file path=customXml/itemProps2.xml><?xml version="1.0" encoding="utf-8"?>
<ds:datastoreItem xmlns:ds="http://schemas.openxmlformats.org/officeDocument/2006/customXml" ds:itemID="{96384F61-37F3-4F0E-BDA1-13941E669C86}">
  <ds:schemaRefs>
    <ds:schemaRef ds:uri="http://schemas.microsoft.com/sharepoint/v3/contenttype/forms"/>
  </ds:schemaRefs>
</ds:datastoreItem>
</file>

<file path=customXml/itemProps3.xml><?xml version="1.0" encoding="utf-8"?>
<ds:datastoreItem xmlns:ds="http://schemas.openxmlformats.org/officeDocument/2006/customXml" ds:itemID="{48813C65-69E5-4784-9BCA-8CBFE3272DAD}">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4.xml><?xml version="1.0" encoding="utf-8"?>
<ds:datastoreItem xmlns:ds="http://schemas.openxmlformats.org/officeDocument/2006/customXml" ds:itemID="{8C3BF7F6-39B3-4FD8-9613-C821888B7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4142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5</cp:revision>
  <cp:lastPrinted>2013-01-18T14:56:00Z</cp:lastPrinted>
  <dcterms:created xsi:type="dcterms:W3CDTF">2025-09-09T14:48:00Z</dcterms:created>
  <dcterms:modified xsi:type="dcterms:W3CDTF">2025-09-10T12:44:00Z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0x0101000B325D037743194DA4B4F43C7E133934</vt:lpwstr>
  </property>
  <property fmtid="{D5CDD505-2E9C-101B-9397-08002B2CF9AE}" pid="7" name="MediaServiceImageTags">
    <vt:lpwstr/>
  </property>
</Properties>
</file>