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5ADF2" w14:textId="77777777" w:rsidR="00310389" w:rsidRPr="00ED3966" w:rsidRDefault="00C35041">
      <w:pPr>
        <w:tabs>
          <w:tab w:val="right" w:pos="2268"/>
          <w:tab w:val="right" w:pos="4678"/>
        </w:tabs>
        <w:jc w:val="right"/>
        <w:rPr>
          <w:rFonts w:cs="Arial"/>
          <w:sz w:val="20"/>
          <w:lang w:val="en-US"/>
        </w:rPr>
      </w:pPr>
      <w:r>
        <w:rPr>
          <w:rFonts w:cs="Arial"/>
          <w:sz w:val="16"/>
          <w:szCs w:val="16"/>
          <w:lang w:val="en-US"/>
        </w:rPr>
        <w:tab/>
      </w:r>
      <w:r w:rsidRPr="00ED3966">
        <w:rPr>
          <w:sz w:val="20"/>
          <w:lang w:val="en-US"/>
        </w:rPr>
        <w:t>Andreas Breyer</w:t>
      </w:r>
      <w:r w:rsidRPr="00ED3966">
        <w:rPr>
          <w:sz w:val="20"/>
          <w:lang w:val="en-US"/>
        </w:rPr>
        <w:br/>
        <w:t xml:space="preserve"> </w:t>
      </w:r>
      <w:r w:rsidRPr="00ED3966">
        <w:rPr>
          <w:sz w:val="20"/>
          <w:lang w:val="en-US"/>
        </w:rPr>
        <w:tab/>
      </w:r>
      <w:r w:rsidRPr="00ED3966">
        <w:rPr>
          <w:sz w:val="20"/>
          <w:lang w:val="en-US"/>
        </w:rPr>
        <w:tab/>
        <w:t>Manager Media Relations</w:t>
      </w:r>
      <w:r w:rsidRPr="00ED3966">
        <w:rPr>
          <w:sz w:val="20"/>
          <w:lang w:val="en-US"/>
        </w:rPr>
        <w:br/>
      </w:r>
      <w:r w:rsidRPr="00ED3966">
        <w:rPr>
          <w:sz w:val="20"/>
          <w:lang w:val="en-US"/>
        </w:rPr>
        <w:br/>
      </w:r>
      <w:r w:rsidRPr="00ED3966">
        <w:rPr>
          <w:sz w:val="16"/>
          <w:szCs w:val="16"/>
          <w:lang w:val="en-US"/>
        </w:rPr>
        <w:t xml:space="preserve"> </w:t>
      </w:r>
      <w:r w:rsidRPr="00ED3966">
        <w:rPr>
          <w:sz w:val="16"/>
          <w:szCs w:val="16"/>
          <w:lang w:val="en-US"/>
        </w:rPr>
        <w:tab/>
        <w:t>Mobile</w:t>
      </w:r>
      <w:r w:rsidRPr="00ED3966">
        <w:rPr>
          <w:sz w:val="20"/>
          <w:lang w:val="en-US"/>
        </w:rPr>
        <w:tab/>
        <w:t>+49 151 1242 8585</w:t>
      </w:r>
      <w:r w:rsidRPr="00ED3966">
        <w:rPr>
          <w:sz w:val="20"/>
          <w:lang w:val="en-US"/>
        </w:rPr>
        <w:br/>
      </w:r>
      <w:r w:rsidRPr="00ED3966">
        <w:rPr>
          <w:sz w:val="16"/>
          <w:szCs w:val="16"/>
          <w:lang w:val="en-US"/>
        </w:rPr>
        <w:t xml:space="preserve"> </w:t>
      </w:r>
      <w:r w:rsidRPr="00ED3966">
        <w:rPr>
          <w:sz w:val="16"/>
          <w:szCs w:val="16"/>
          <w:lang w:val="en-US"/>
        </w:rPr>
        <w:tab/>
        <w:t>E-Mail</w:t>
      </w:r>
      <w:r w:rsidRPr="00ED3966">
        <w:rPr>
          <w:sz w:val="20"/>
          <w:lang w:val="en-US"/>
        </w:rPr>
        <w:tab/>
        <w:t>press@emva.org</w:t>
      </w:r>
      <w:r w:rsidRPr="00ED3966">
        <w:rPr>
          <w:sz w:val="20"/>
          <w:lang w:val="en-US"/>
        </w:rPr>
        <w:br/>
      </w:r>
      <w:r w:rsidRPr="00ED3966">
        <w:rPr>
          <w:rFonts w:cs="Arial"/>
          <w:sz w:val="20"/>
          <w:lang w:val="en-US"/>
        </w:rPr>
        <w:tab/>
      </w:r>
    </w:p>
    <w:p w14:paraId="610EE73E" w14:textId="2432433F" w:rsidR="00310389" w:rsidRPr="00ED3966" w:rsidRDefault="00C35041">
      <w:pPr>
        <w:tabs>
          <w:tab w:val="right" w:pos="2268"/>
          <w:tab w:val="right" w:pos="4678"/>
        </w:tabs>
        <w:jc w:val="right"/>
        <w:rPr>
          <w:rFonts w:cs="Arial"/>
          <w:sz w:val="20"/>
          <w:lang w:val="en-US"/>
        </w:rPr>
      </w:pPr>
      <w:r w:rsidRPr="00ED3966">
        <w:rPr>
          <w:rFonts w:cs="Arial"/>
          <w:sz w:val="20"/>
          <w:lang w:val="en-US"/>
        </w:rPr>
        <w:br/>
        <w:t xml:space="preserve"> </w:t>
      </w:r>
      <w:r w:rsidRPr="00ED3966">
        <w:rPr>
          <w:rFonts w:cs="Arial"/>
          <w:sz w:val="20"/>
          <w:lang w:val="en-US"/>
        </w:rPr>
        <w:tab/>
      </w:r>
      <w:r w:rsidRPr="00ED3966">
        <w:rPr>
          <w:rFonts w:cs="Arial"/>
          <w:sz w:val="16"/>
          <w:szCs w:val="16"/>
          <w:lang w:val="en-US"/>
        </w:rPr>
        <w:t xml:space="preserve"> </w:t>
      </w:r>
      <w:r w:rsidRPr="00ED3966">
        <w:rPr>
          <w:rFonts w:cs="Arial"/>
          <w:sz w:val="16"/>
          <w:szCs w:val="16"/>
          <w:lang w:val="en-US"/>
        </w:rPr>
        <w:tab/>
      </w:r>
      <w:r w:rsidRPr="00ED3966">
        <w:rPr>
          <w:rFonts w:cs="Arial"/>
          <w:sz w:val="20"/>
          <w:lang w:val="en-US"/>
        </w:rPr>
        <w:br/>
      </w:r>
      <w:r w:rsidRPr="00ED3966">
        <w:rPr>
          <w:rFonts w:cs="Arial"/>
          <w:sz w:val="16"/>
          <w:szCs w:val="16"/>
          <w:lang w:val="en-US"/>
        </w:rPr>
        <w:t xml:space="preserve"> </w:t>
      </w:r>
      <w:r w:rsidRPr="00ED3966">
        <w:rPr>
          <w:rFonts w:cs="Arial"/>
          <w:sz w:val="16"/>
          <w:szCs w:val="16"/>
          <w:lang w:val="en-US"/>
        </w:rPr>
        <w:tab/>
      </w:r>
      <w:r w:rsidRPr="00ED3966">
        <w:rPr>
          <w:rFonts w:cs="Arial"/>
          <w:sz w:val="20"/>
          <w:lang w:val="en-US"/>
        </w:rPr>
        <w:tab/>
      </w:r>
      <w:r w:rsidRPr="00ED3966">
        <w:rPr>
          <w:rFonts w:cs="Arial"/>
          <w:sz w:val="20"/>
          <w:lang w:val="en-US"/>
        </w:rPr>
        <w:tab/>
      </w:r>
      <w:r w:rsidRPr="00ED3966">
        <w:rPr>
          <w:rFonts w:cs="Arial"/>
          <w:sz w:val="20"/>
          <w:lang w:val="en-US"/>
        </w:rPr>
        <w:tab/>
      </w:r>
      <w:r w:rsidRPr="00ED3966">
        <w:rPr>
          <w:rFonts w:cs="Arial"/>
          <w:sz w:val="20"/>
          <w:lang w:val="en-US"/>
        </w:rPr>
        <w:tab/>
      </w:r>
      <w:r w:rsidRPr="00ED3966">
        <w:rPr>
          <w:rFonts w:cs="Arial"/>
          <w:sz w:val="20"/>
          <w:lang w:val="en-US"/>
        </w:rPr>
        <w:tab/>
      </w:r>
      <w:r w:rsidRPr="00ED3966">
        <w:rPr>
          <w:rFonts w:cs="Arial"/>
          <w:sz w:val="20"/>
          <w:lang w:val="en-US"/>
        </w:rPr>
        <w:tab/>
      </w:r>
      <w:r w:rsidRPr="00ED3966">
        <w:rPr>
          <w:rFonts w:cs="Arial"/>
          <w:sz w:val="20"/>
          <w:lang w:val="en-US"/>
        </w:rPr>
        <w:tab/>
      </w:r>
    </w:p>
    <w:p w14:paraId="13CA168F" w14:textId="3AAB19CF" w:rsidR="00310389" w:rsidRPr="002B6EC1" w:rsidRDefault="00C35041">
      <w:pPr>
        <w:framePr w:w="4780" w:h="2353" w:hRule="exact" w:wrap="auto" w:vAnchor="page" w:hAnchor="page" w:x="1377" w:y="2713"/>
        <w:rPr>
          <w:rFonts w:cs="Arial"/>
        </w:rPr>
      </w:pPr>
      <w:r w:rsidRPr="00ED3966">
        <w:br/>
      </w:r>
      <w:r w:rsidRPr="002B6EC1">
        <w:rPr>
          <w:b/>
          <w:sz w:val="28"/>
        </w:rPr>
        <w:t>PRESSEMITTEILUNG</w:t>
      </w:r>
      <w:r w:rsidRPr="002B6EC1">
        <w:br/>
      </w:r>
      <w:r w:rsidRPr="002B6EC1">
        <w:br/>
      </w:r>
      <w:r w:rsidRPr="002B6EC1">
        <w:rPr>
          <w:rFonts w:cs="Arial"/>
        </w:rPr>
        <w:br/>
      </w:r>
      <w:r w:rsidRPr="002B6EC1">
        <w:rPr>
          <w:rFonts w:cs="Arial"/>
        </w:rPr>
        <w:br/>
      </w:r>
      <w:r w:rsidRPr="002B6EC1">
        <w:rPr>
          <w:rFonts w:cs="Arial"/>
        </w:rPr>
        <w:br/>
      </w:r>
      <w:r w:rsidRPr="002B6EC1">
        <w:rPr>
          <w:rFonts w:cs="Arial"/>
        </w:rPr>
        <w:br/>
      </w:r>
    </w:p>
    <w:p w14:paraId="4AD0280B" w14:textId="4EA15422" w:rsidR="00310389" w:rsidRPr="002B6EC1" w:rsidRDefault="00876B72">
      <w:pPr>
        <w:tabs>
          <w:tab w:val="right" w:pos="2268"/>
          <w:tab w:val="right" w:pos="4678"/>
        </w:tabs>
        <w:jc w:val="right"/>
        <w:rPr>
          <w:rFonts w:cs="Arial"/>
          <w:sz w:val="20"/>
        </w:rPr>
      </w:pPr>
      <w:r>
        <w:rPr>
          <w:rFonts w:cs="Arial"/>
          <w:sz w:val="20"/>
        </w:rPr>
        <w:t>11</w:t>
      </w:r>
      <w:r w:rsidR="00C35041" w:rsidRPr="002B6EC1">
        <w:rPr>
          <w:rFonts w:cs="Arial"/>
          <w:sz w:val="20"/>
        </w:rPr>
        <w:t xml:space="preserve">. </w:t>
      </w:r>
      <w:r>
        <w:rPr>
          <w:rFonts w:cs="Arial"/>
          <w:sz w:val="20"/>
        </w:rPr>
        <w:t>September</w:t>
      </w:r>
      <w:r w:rsidR="00C35041" w:rsidRPr="002B6EC1">
        <w:rPr>
          <w:rFonts w:cs="Arial"/>
          <w:sz w:val="20"/>
        </w:rPr>
        <w:t xml:space="preserve"> 202</w:t>
      </w:r>
      <w:r w:rsidR="00987DB4" w:rsidRPr="002B6EC1">
        <w:rPr>
          <w:rFonts w:cs="Arial"/>
          <w:sz w:val="20"/>
        </w:rPr>
        <w:t>4</w:t>
      </w:r>
    </w:p>
    <w:p w14:paraId="2E9CFB66" w14:textId="77777777" w:rsidR="00310389" w:rsidRPr="002B6EC1" w:rsidRDefault="00310389">
      <w:pPr>
        <w:tabs>
          <w:tab w:val="right" w:pos="2268"/>
          <w:tab w:val="right" w:pos="4678"/>
        </w:tabs>
        <w:jc w:val="right"/>
        <w:rPr>
          <w:rFonts w:cs="Arial"/>
        </w:rPr>
      </w:pPr>
    </w:p>
    <w:p w14:paraId="576543E2" w14:textId="77777777" w:rsidR="00310389" w:rsidRPr="002B6EC1" w:rsidRDefault="00C35041">
      <w:pPr>
        <w:spacing w:after="240"/>
        <w:ind w:hanging="993"/>
        <w:rPr>
          <w:rFonts w:cs="Arial"/>
        </w:rPr>
      </w:pPr>
      <w:r w:rsidRPr="002B6EC1">
        <w:rPr>
          <w:rFonts w:cs="Arial"/>
          <w:sz w:val="12"/>
          <w:szCs w:val="12"/>
        </w:rPr>
        <w:t>_</w:t>
      </w:r>
    </w:p>
    <w:p w14:paraId="62EA080C" w14:textId="77777777" w:rsidR="00310389" w:rsidRPr="00D8430A" w:rsidRDefault="00310389">
      <w:pPr>
        <w:sectPr w:rsidR="00310389" w:rsidRPr="00D8430A">
          <w:headerReference w:type="even" r:id="rId8"/>
          <w:headerReference w:type="default" r:id="rId9"/>
          <w:footerReference w:type="even" r:id="rId10"/>
          <w:foot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545D2EE3" w14:textId="087C54C7" w:rsidR="00755E99" w:rsidRPr="00D8430A" w:rsidRDefault="00BA1FBB" w:rsidP="00794B3E">
      <w:pPr>
        <w:suppressAutoHyphens w:val="0"/>
        <w:spacing w:after="200" w:line="360" w:lineRule="auto"/>
        <w:jc w:val="center"/>
        <w:rPr>
          <w:rFonts w:cs="Arial"/>
          <w:b/>
          <w:sz w:val="32"/>
          <w:szCs w:val="32"/>
          <w:lang w:bidi="ar-SA"/>
        </w:rPr>
      </w:pPr>
      <w:r w:rsidRPr="00D8430A">
        <w:rPr>
          <w:rFonts w:cs="Arial"/>
          <w:b/>
          <w:sz w:val="32"/>
          <w:szCs w:val="32"/>
          <w:lang w:bidi="ar-SA"/>
        </w:rPr>
        <w:t xml:space="preserve">EMVA </w:t>
      </w:r>
      <w:r w:rsidR="00876B72" w:rsidRPr="00D8430A">
        <w:rPr>
          <w:rFonts w:cs="Arial"/>
          <w:b/>
          <w:sz w:val="32"/>
          <w:szCs w:val="32"/>
          <w:lang w:bidi="ar-SA"/>
        </w:rPr>
        <w:t>Aktivitäten zur VISION 2024</w:t>
      </w:r>
      <w:r w:rsidR="002B6EC1" w:rsidRPr="00D8430A">
        <w:rPr>
          <w:rFonts w:cs="Arial"/>
          <w:b/>
          <w:sz w:val="32"/>
          <w:szCs w:val="32"/>
          <w:lang w:bidi="ar-SA"/>
        </w:rPr>
        <w:t xml:space="preserve"> </w:t>
      </w:r>
    </w:p>
    <w:p w14:paraId="2EEF013D" w14:textId="1A233F45" w:rsidR="00D8430A" w:rsidRPr="00D8430A" w:rsidRDefault="00D8430A" w:rsidP="00D8430A">
      <w:pPr>
        <w:pStyle w:val="Listenabsatz"/>
        <w:numPr>
          <w:ilvl w:val="0"/>
          <w:numId w:val="15"/>
        </w:numPr>
        <w:suppressAutoHyphens w:val="0"/>
        <w:spacing w:line="360" w:lineRule="auto"/>
        <w:jc w:val="center"/>
        <w:rPr>
          <w:rFonts w:cs="Arial"/>
          <w:b/>
          <w:sz w:val="24"/>
          <w:szCs w:val="24"/>
          <w:lang w:val="en-US" w:bidi="ar-SA"/>
        </w:rPr>
      </w:pPr>
      <w:r w:rsidRPr="00D8430A">
        <w:rPr>
          <w:rFonts w:cs="Arial"/>
          <w:b/>
          <w:sz w:val="24"/>
          <w:szCs w:val="24"/>
          <w:lang w:val="en-US" w:bidi="ar-SA"/>
        </w:rPr>
        <w:t>International VISION Night 2024 am 7. O</w:t>
      </w:r>
      <w:r w:rsidR="00682A4B">
        <w:rPr>
          <w:rFonts w:cs="Arial"/>
          <w:b/>
          <w:sz w:val="24"/>
          <w:szCs w:val="24"/>
          <w:lang w:val="en-US" w:bidi="ar-SA"/>
        </w:rPr>
        <w:t>k</w:t>
      </w:r>
      <w:r w:rsidRPr="00D8430A">
        <w:rPr>
          <w:rFonts w:cs="Arial"/>
          <w:b/>
          <w:sz w:val="24"/>
          <w:szCs w:val="24"/>
          <w:lang w:val="en-US" w:bidi="ar-SA"/>
        </w:rPr>
        <w:t xml:space="preserve">tober </w:t>
      </w:r>
    </w:p>
    <w:p w14:paraId="5EA84EE6" w14:textId="26A3B519" w:rsidR="004F5182" w:rsidRPr="00D8430A" w:rsidRDefault="00D8430A" w:rsidP="00D8430A">
      <w:pPr>
        <w:pStyle w:val="Listenabsatz"/>
        <w:numPr>
          <w:ilvl w:val="0"/>
          <w:numId w:val="15"/>
        </w:numPr>
        <w:suppressAutoHyphens w:val="0"/>
        <w:spacing w:line="360" w:lineRule="auto"/>
        <w:jc w:val="center"/>
        <w:rPr>
          <w:rFonts w:cs="Arial"/>
          <w:b/>
          <w:sz w:val="24"/>
          <w:szCs w:val="24"/>
          <w:lang w:val="en-US" w:bidi="ar-SA"/>
        </w:rPr>
      </w:pPr>
      <w:r w:rsidRPr="00D8430A">
        <w:rPr>
          <w:rFonts w:cs="Arial"/>
          <w:b/>
          <w:sz w:val="24"/>
          <w:szCs w:val="24"/>
          <w:lang w:val="en-US" w:bidi="ar-SA"/>
        </w:rPr>
        <w:t xml:space="preserve">International Machine Vision Standards </w:t>
      </w:r>
      <w:r w:rsidR="002B6911">
        <w:rPr>
          <w:rFonts w:cs="Arial"/>
          <w:b/>
          <w:sz w:val="24"/>
          <w:szCs w:val="24"/>
          <w:lang w:val="en-US" w:bidi="ar-SA"/>
        </w:rPr>
        <w:t>Stand</w:t>
      </w:r>
      <w:r w:rsidRPr="00D8430A">
        <w:rPr>
          <w:rFonts w:cs="Arial"/>
          <w:b/>
          <w:sz w:val="24"/>
          <w:szCs w:val="24"/>
          <w:lang w:val="en-US" w:bidi="ar-SA"/>
        </w:rPr>
        <w:t xml:space="preserve"> in Halle 8</w:t>
      </w:r>
    </w:p>
    <w:p w14:paraId="0AFF586D" w14:textId="77777777" w:rsidR="00CF20D0" w:rsidRPr="00D8430A" w:rsidRDefault="00CF20D0" w:rsidP="00C62490">
      <w:pPr>
        <w:suppressAutoHyphens w:val="0"/>
        <w:spacing w:line="360" w:lineRule="auto"/>
        <w:rPr>
          <w:rFonts w:cs="Arial"/>
          <w:b/>
          <w:color w:val="FF0000"/>
          <w:sz w:val="24"/>
          <w:szCs w:val="24"/>
          <w:lang w:val="en-US" w:bidi="ar-SA"/>
        </w:rPr>
      </w:pPr>
    </w:p>
    <w:p w14:paraId="6320D915" w14:textId="23CAA75D" w:rsidR="00D8430A" w:rsidRDefault="00C62490" w:rsidP="00317DDD">
      <w:pPr>
        <w:suppressAutoHyphens w:val="0"/>
        <w:spacing w:line="360" w:lineRule="auto"/>
        <w:jc w:val="both"/>
        <w:rPr>
          <w:rFonts w:cs="Arial"/>
          <w:sz w:val="24"/>
          <w:szCs w:val="24"/>
          <w:lang w:bidi="ar-SA"/>
        </w:rPr>
      </w:pPr>
      <w:r w:rsidRPr="00876B72">
        <w:rPr>
          <w:rFonts w:cs="Arial"/>
          <w:i/>
          <w:sz w:val="24"/>
          <w:szCs w:val="24"/>
          <w:lang w:bidi="ar-SA"/>
        </w:rPr>
        <w:t xml:space="preserve">Barcelona, </w:t>
      </w:r>
      <w:r w:rsidR="00317DDD" w:rsidRPr="00876B72">
        <w:rPr>
          <w:rFonts w:cs="Arial"/>
          <w:i/>
          <w:sz w:val="24"/>
          <w:szCs w:val="24"/>
          <w:lang w:bidi="ar-SA"/>
        </w:rPr>
        <w:t>1</w:t>
      </w:r>
      <w:r w:rsidR="00876B72" w:rsidRPr="00876B72">
        <w:rPr>
          <w:rFonts w:cs="Arial"/>
          <w:i/>
          <w:sz w:val="24"/>
          <w:szCs w:val="24"/>
          <w:lang w:bidi="ar-SA"/>
        </w:rPr>
        <w:t>1</w:t>
      </w:r>
      <w:r w:rsidR="00987DB4" w:rsidRPr="00876B72">
        <w:rPr>
          <w:rFonts w:cs="Arial"/>
          <w:i/>
          <w:sz w:val="24"/>
          <w:szCs w:val="24"/>
          <w:lang w:bidi="ar-SA"/>
        </w:rPr>
        <w:t>.</w:t>
      </w:r>
      <w:r w:rsidRPr="00876B72">
        <w:rPr>
          <w:rFonts w:cs="Arial"/>
          <w:i/>
          <w:sz w:val="24"/>
          <w:szCs w:val="24"/>
          <w:lang w:bidi="ar-SA"/>
        </w:rPr>
        <w:t xml:space="preserve"> </w:t>
      </w:r>
      <w:r w:rsidR="00876B72" w:rsidRPr="00876B72">
        <w:rPr>
          <w:rFonts w:cs="Arial"/>
          <w:i/>
          <w:sz w:val="24"/>
          <w:szCs w:val="24"/>
          <w:lang w:bidi="ar-SA"/>
        </w:rPr>
        <w:t>September</w:t>
      </w:r>
      <w:r w:rsidR="00BD3FFF" w:rsidRPr="00876B72">
        <w:rPr>
          <w:rFonts w:cs="Arial"/>
          <w:i/>
          <w:sz w:val="24"/>
          <w:szCs w:val="24"/>
          <w:lang w:bidi="ar-SA"/>
        </w:rPr>
        <w:t xml:space="preserve"> 202</w:t>
      </w:r>
      <w:r w:rsidR="00987DB4" w:rsidRPr="00876B72">
        <w:rPr>
          <w:rFonts w:cs="Arial"/>
          <w:i/>
          <w:sz w:val="24"/>
          <w:szCs w:val="24"/>
          <w:lang w:bidi="ar-SA"/>
        </w:rPr>
        <w:t>4</w:t>
      </w:r>
      <w:r w:rsidRPr="00876B72">
        <w:rPr>
          <w:rFonts w:cs="Arial"/>
          <w:sz w:val="24"/>
          <w:szCs w:val="24"/>
          <w:lang w:bidi="ar-SA"/>
        </w:rPr>
        <w:t>.</w:t>
      </w:r>
      <w:r w:rsidR="00F919A0" w:rsidRPr="00876B72">
        <w:rPr>
          <w:rFonts w:cs="Arial"/>
          <w:sz w:val="24"/>
          <w:szCs w:val="24"/>
          <w:lang w:bidi="ar-SA"/>
        </w:rPr>
        <w:t xml:space="preserve"> </w:t>
      </w:r>
      <w:r w:rsidR="00D8430A" w:rsidRPr="00D8430A">
        <w:rPr>
          <w:rFonts w:cs="Arial"/>
          <w:sz w:val="24"/>
          <w:szCs w:val="24"/>
          <w:lang w:bidi="ar-SA"/>
        </w:rPr>
        <w:t xml:space="preserve">Die VISION 2024, internationale Leitmesse für Bildverarbeitung, findet vom 8. bis </w:t>
      </w:r>
      <w:r w:rsidR="00D8430A">
        <w:rPr>
          <w:rFonts w:cs="Arial"/>
          <w:sz w:val="24"/>
          <w:szCs w:val="24"/>
          <w:lang w:bidi="ar-SA"/>
        </w:rPr>
        <w:t xml:space="preserve">10. Oktober in Stuttgart statt. Zwei etablierte EMVA-Veranstaltungen werden auf und rund um die VISION wieder </w:t>
      </w:r>
      <w:r w:rsidR="00FA0E67">
        <w:rPr>
          <w:rFonts w:cs="Arial"/>
          <w:sz w:val="24"/>
          <w:szCs w:val="24"/>
          <w:lang w:bidi="ar-SA"/>
        </w:rPr>
        <w:t>die</w:t>
      </w:r>
      <w:r w:rsidR="00D8430A">
        <w:rPr>
          <w:rFonts w:cs="Arial"/>
          <w:sz w:val="24"/>
          <w:szCs w:val="24"/>
          <w:lang w:bidi="ar-SA"/>
        </w:rPr>
        <w:t xml:space="preserve"> </w:t>
      </w:r>
      <w:r w:rsidR="00D8430A" w:rsidRPr="00D8430A">
        <w:rPr>
          <w:rFonts w:cs="Arial"/>
          <w:sz w:val="24"/>
          <w:szCs w:val="24"/>
          <w:lang w:bidi="ar-SA"/>
        </w:rPr>
        <w:t>Aufmerksamkeit des Messepublikums auf sich ziehen</w:t>
      </w:r>
      <w:r w:rsidR="00D8430A">
        <w:rPr>
          <w:rFonts w:cs="Arial"/>
          <w:sz w:val="24"/>
          <w:szCs w:val="24"/>
          <w:lang w:bidi="ar-SA"/>
        </w:rPr>
        <w:t>.</w:t>
      </w:r>
    </w:p>
    <w:p w14:paraId="604A2D94" w14:textId="77777777" w:rsidR="00D8430A" w:rsidRDefault="00D8430A" w:rsidP="00317DDD">
      <w:pPr>
        <w:suppressAutoHyphens w:val="0"/>
        <w:spacing w:line="360" w:lineRule="auto"/>
        <w:jc w:val="both"/>
        <w:rPr>
          <w:rFonts w:cs="Arial"/>
          <w:sz w:val="24"/>
          <w:szCs w:val="24"/>
          <w:lang w:bidi="ar-SA"/>
        </w:rPr>
      </w:pPr>
    </w:p>
    <w:p w14:paraId="5C1445CF" w14:textId="26D518C0" w:rsidR="00D8430A" w:rsidRPr="00D8430A" w:rsidRDefault="00D8430A" w:rsidP="00D8430A">
      <w:pPr>
        <w:suppressAutoHyphens w:val="0"/>
        <w:spacing w:line="360" w:lineRule="auto"/>
        <w:jc w:val="both"/>
        <w:rPr>
          <w:rFonts w:cs="Arial"/>
          <w:i/>
          <w:sz w:val="24"/>
          <w:szCs w:val="24"/>
          <w:lang w:bidi="ar-SA"/>
        </w:rPr>
      </w:pPr>
      <w:r w:rsidRPr="00D8430A">
        <w:rPr>
          <w:rFonts w:cs="Arial"/>
          <w:i/>
          <w:sz w:val="24"/>
          <w:szCs w:val="24"/>
          <w:lang w:bidi="ar-SA"/>
        </w:rPr>
        <w:t xml:space="preserve">International VISION Night 2024 - Networking Event am Vorabend der VISION </w:t>
      </w:r>
    </w:p>
    <w:p w14:paraId="7D264472" w14:textId="3C112467" w:rsidR="000F061D" w:rsidRDefault="00D8430A" w:rsidP="00BD3FFF">
      <w:pPr>
        <w:suppressAutoHyphens w:val="0"/>
        <w:spacing w:line="360" w:lineRule="auto"/>
        <w:jc w:val="both"/>
        <w:rPr>
          <w:rFonts w:cs="Arial"/>
          <w:sz w:val="24"/>
          <w:szCs w:val="24"/>
          <w:lang w:bidi="ar-SA"/>
        </w:rPr>
      </w:pPr>
      <w:r w:rsidRPr="00D8430A">
        <w:rPr>
          <w:rFonts w:cs="Arial"/>
          <w:sz w:val="24"/>
          <w:szCs w:val="24"/>
          <w:lang w:bidi="ar-SA"/>
        </w:rPr>
        <w:t>Als Einstimmung auf die bereits mit Spannung erwarteten Messetage der VISION 202</w:t>
      </w:r>
      <w:r>
        <w:rPr>
          <w:rFonts w:cs="Arial"/>
          <w:sz w:val="24"/>
          <w:szCs w:val="24"/>
          <w:lang w:bidi="ar-SA"/>
        </w:rPr>
        <w:t>4</w:t>
      </w:r>
      <w:r w:rsidRPr="00D8430A">
        <w:rPr>
          <w:rFonts w:cs="Arial"/>
          <w:sz w:val="24"/>
          <w:szCs w:val="24"/>
          <w:lang w:bidi="ar-SA"/>
        </w:rPr>
        <w:t xml:space="preserve"> bietet die von der EMVA organisierte 14. International Vision Night am Vorabend der VISION-Eröffnung die perfekte Mischung aus Networking und Partyatmosphäre in relaxter Umgebung. Da ein Großteil der nationalen und internationalen Bildverarbeitungsszene an diesem Abend bereits in Stuttgart angekommen ist, bietet der Abend in der Mikrobrauerei des Parkhotels Stuttgart Messe/Flughafen den idealen Rahmen zu Gesprächen mit Geschäftspartnern, Kollegen und Freunden. </w:t>
      </w:r>
      <w:r w:rsidR="009660F8" w:rsidRPr="009660F8">
        <w:rPr>
          <w:rFonts w:cs="Arial"/>
          <w:sz w:val="24"/>
          <w:szCs w:val="24"/>
          <w:lang w:bidi="ar-SA"/>
        </w:rPr>
        <w:t xml:space="preserve">EMVA-Mitglieder und Nichtmitglieder sind herzlich eingeladen, das lockere Get-Together zu besuchen. Mehr Details zur Veranstaltung und zur Registrierung für die für gewöhnlich </w:t>
      </w:r>
      <w:r w:rsidR="009660F8" w:rsidRPr="00D8430A">
        <w:rPr>
          <w:rFonts w:cs="Arial"/>
          <w:sz w:val="24"/>
          <w:szCs w:val="24"/>
          <w:lang w:bidi="ar-SA"/>
        </w:rPr>
        <w:t xml:space="preserve">schnell ausgebuchte International Vision Night  finden sich auf </w:t>
      </w:r>
      <w:hyperlink r:id="rId14" w:history="1">
        <w:r w:rsidR="009660F8" w:rsidRPr="00D8430A">
          <w:rPr>
            <w:rStyle w:val="Hyperlink"/>
            <w:rFonts w:cs="Arial"/>
            <w:color w:val="auto"/>
            <w:sz w:val="24"/>
            <w:szCs w:val="24"/>
            <w:lang w:bidi="ar-SA"/>
          </w:rPr>
          <w:t>www.vision-night-emva.org</w:t>
        </w:r>
      </w:hyperlink>
      <w:r w:rsidR="009660F8" w:rsidRPr="00D8430A">
        <w:rPr>
          <w:rFonts w:cs="Arial"/>
          <w:sz w:val="24"/>
          <w:szCs w:val="24"/>
          <w:lang w:bidi="ar-SA"/>
        </w:rPr>
        <w:t>.</w:t>
      </w:r>
    </w:p>
    <w:p w14:paraId="308352C2" w14:textId="77777777" w:rsidR="00FA0E67" w:rsidRPr="00D8430A" w:rsidRDefault="00FA0E67" w:rsidP="00BD3FFF">
      <w:pPr>
        <w:suppressAutoHyphens w:val="0"/>
        <w:spacing w:line="360" w:lineRule="auto"/>
        <w:jc w:val="both"/>
        <w:rPr>
          <w:rFonts w:cs="Arial"/>
          <w:sz w:val="24"/>
          <w:szCs w:val="24"/>
          <w:lang w:bidi="ar-SA"/>
        </w:rPr>
      </w:pPr>
    </w:p>
    <w:p w14:paraId="51F7C612" w14:textId="6EB0EBC6" w:rsidR="00223E71" w:rsidRPr="00D8430A" w:rsidRDefault="008E6011" w:rsidP="00BD3FFF">
      <w:pPr>
        <w:suppressAutoHyphens w:val="0"/>
        <w:spacing w:line="360" w:lineRule="auto"/>
        <w:jc w:val="both"/>
        <w:rPr>
          <w:rFonts w:cs="Arial"/>
          <w:sz w:val="24"/>
          <w:szCs w:val="24"/>
          <w:lang w:bidi="ar-SA"/>
        </w:rPr>
      </w:pPr>
      <w:r>
        <w:rPr>
          <w:rFonts w:cs="Arial"/>
          <w:i/>
          <w:sz w:val="24"/>
          <w:szCs w:val="24"/>
          <w:lang w:bidi="ar-SA"/>
        </w:rPr>
        <w:t>Sonderausstellung „</w:t>
      </w:r>
      <w:r w:rsidR="009660F8" w:rsidRPr="00D8430A">
        <w:rPr>
          <w:rFonts w:cs="Arial"/>
          <w:i/>
          <w:sz w:val="24"/>
          <w:szCs w:val="24"/>
          <w:lang w:bidi="ar-SA"/>
        </w:rPr>
        <w:t xml:space="preserve">International </w:t>
      </w:r>
      <w:r w:rsidR="00FD7F9A">
        <w:rPr>
          <w:rFonts w:cs="Arial"/>
          <w:i/>
          <w:sz w:val="24"/>
          <w:szCs w:val="24"/>
          <w:lang w:bidi="ar-SA"/>
        </w:rPr>
        <w:t xml:space="preserve">Machine </w:t>
      </w:r>
      <w:r w:rsidR="009660F8" w:rsidRPr="00D8430A">
        <w:rPr>
          <w:rFonts w:cs="Arial"/>
          <w:i/>
          <w:sz w:val="24"/>
          <w:szCs w:val="24"/>
          <w:lang w:bidi="ar-SA"/>
        </w:rPr>
        <w:t>Vision Standards</w:t>
      </w:r>
      <w:r>
        <w:rPr>
          <w:rFonts w:cs="Arial"/>
          <w:i/>
          <w:sz w:val="24"/>
          <w:szCs w:val="24"/>
          <w:lang w:bidi="ar-SA"/>
        </w:rPr>
        <w:t>“</w:t>
      </w:r>
      <w:r w:rsidR="00FA0E67">
        <w:rPr>
          <w:rFonts w:cs="Arial"/>
          <w:i/>
          <w:sz w:val="24"/>
          <w:szCs w:val="24"/>
          <w:lang w:bidi="ar-SA"/>
        </w:rPr>
        <w:t xml:space="preserve"> auf der VISION </w:t>
      </w:r>
    </w:p>
    <w:p w14:paraId="79274A74" w14:textId="5E2D07F4" w:rsidR="00FA0E67" w:rsidRDefault="009660F8" w:rsidP="009660F8">
      <w:pPr>
        <w:suppressAutoHyphens w:val="0"/>
        <w:spacing w:line="360" w:lineRule="auto"/>
        <w:jc w:val="both"/>
        <w:rPr>
          <w:rFonts w:cs="Arial"/>
          <w:color w:val="FF0000"/>
          <w:sz w:val="24"/>
          <w:szCs w:val="24"/>
          <w:lang w:bidi="ar-SA"/>
        </w:rPr>
      </w:pPr>
      <w:r w:rsidRPr="00D8430A">
        <w:rPr>
          <w:rFonts w:cs="Arial"/>
          <w:sz w:val="24"/>
          <w:szCs w:val="24"/>
          <w:lang w:bidi="ar-SA"/>
        </w:rPr>
        <w:t xml:space="preserve">Während der </w:t>
      </w:r>
      <w:r w:rsidRPr="00FA0E67">
        <w:rPr>
          <w:rFonts w:cs="Arial"/>
          <w:sz w:val="24"/>
          <w:szCs w:val="24"/>
          <w:lang w:bidi="ar-SA"/>
        </w:rPr>
        <w:t xml:space="preserve">VISION 2024 </w:t>
      </w:r>
      <w:r w:rsidR="00D8430A" w:rsidRPr="00FA0E67">
        <w:rPr>
          <w:rFonts w:cs="Arial"/>
          <w:sz w:val="24"/>
          <w:szCs w:val="24"/>
          <w:lang w:bidi="ar-SA"/>
        </w:rPr>
        <w:t xml:space="preserve">fungiert die </w:t>
      </w:r>
      <w:r w:rsidRPr="00FA0E67">
        <w:rPr>
          <w:rFonts w:cs="Arial"/>
          <w:sz w:val="24"/>
          <w:szCs w:val="24"/>
          <w:lang w:bidi="ar-SA"/>
        </w:rPr>
        <w:t xml:space="preserve">EMVA als </w:t>
      </w:r>
      <w:r w:rsidR="00762AF4">
        <w:rPr>
          <w:rFonts w:cs="Arial"/>
          <w:sz w:val="24"/>
          <w:szCs w:val="24"/>
          <w:lang w:bidi="ar-SA"/>
        </w:rPr>
        <w:t>O</w:t>
      </w:r>
      <w:r w:rsidRPr="00FA0E67">
        <w:rPr>
          <w:rFonts w:cs="Arial"/>
          <w:sz w:val="24"/>
          <w:szCs w:val="24"/>
          <w:lang w:bidi="ar-SA"/>
        </w:rPr>
        <w:t xml:space="preserve">rganisator </w:t>
      </w:r>
      <w:r w:rsidR="004B56E6">
        <w:rPr>
          <w:rFonts w:cs="Arial"/>
          <w:sz w:val="24"/>
          <w:szCs w:val="24"/>
          <w:lang w:bidi="ar-SA"/>
        </w:rPr>
        <w:t>ein</w:t>
      </w:r>
      <w:r w:rsidR="00FD7F9A">
        <w:rPr>
          <w:rFonts w:cs="Arial"/>
          <w:sz w:val="24"/>
          <w:szCs w:val="24"/>
          <w:lang w:bidi="ar-SA"/>
        </w:rPr>
        <w:t xml:space="preserve">es Standes, </w:t>
      </w:r>
      <w:r w:rsidRPr="00FA0E67">
        <w:rPr>
          <w:rFonts w:cs="Arial"/>
          <w:sz w:val="24"/>
          <w:szCs w:val="24"/>
          <w:lang w:bidi="ar-SA"/>
        </w:rPr>
        <w:t xml:space="preserve">auf dem </w:t>
      </w:r>
      <w:r w:rsidR="00AC71CE">
        <w:rPr>
          <w:rFonts w:cs="Arial"/>
          <w:sz w:val="24"/>
          <w:szCs w:val="24"/>
          <w:lang w:bidi="ar-SA"/>
        </w:rPr>
        <w:t xml:space="preserve">verschiedene internationale Verbände (A3, </w:t>
      </w:r>
      <w:r w:rsidR="0038369A">
        <w:rPr>
          <w:rFonts w:cs="Arial"/>
          <w:sz w:val="24"/>
          <w:szCs w:val="24"/>
          <w:lang w:bidi="ar-SA"/>
        </w:rPr>
        <w:t xml:space="preserve">CMVU, </w:t>
      </w:r>
      <w:r w:rsidR="00AC71CE">
        <w:rPr>
          <w:rFonts w:cs="Arial"/>
          <w:sz w:val="24"/>
          <w:szCs w:val="24"/>
          <w:lang w:bidi="ar-SA"/>
        </w:rPr>
        <w:t xml:space="preserve">EMVA, JIIA und VDMA) </w:t>
      </w:r>
      <w:r w:rsidR="00B2322A">
        <w:rPr>
          <w:rFonts w:cs="Arial"/>
          <w:sz w:val="24"/>
          <w:szCs w:val="24"/>
          <w:lang w:bidi="ar-SA"/>
        </w:rPr>
        <w:t>das Thema Normung in der Bildverarbeitung adressieren.</w:t>
      </w:r>
      <w:r w:rsidRPr="00FA0E67">
        <w:rPr>
          <w:rFonts w:cs="Arial"/>
          <w:sz w:val="24"/>
          <w:szCs w:val="24"/>
          <w:lang w:bidi="ar-SA"/>
        </w:rPr>
        <w:t xml:space="preserve"> In Halle 8 / </w:t>
      </w:r>
      <w:r w:rsidR="00D8430A" w:rsidRPr="00FA0E67">
        <w:rPr>
          <w:rFonts w:cs="Arial"/>
          <w:sz w:val="24"/>
          <w:szCs w:val="24"/>
          <w:lang w:bidi="ar-SA"/>
        </w:rPr>
        <w:t>Stand</w:t>
      </w:r>
      <w:r w:rsidRPr="00FA0E67">
        <w:rPr>
          <w:rFonts w:cs="Arial"/>
          <w:sz w:val="24"/>
          <w:szCs w:val="24"/>
          <w:lang w:bidi="ar-SA"/>
        </w:rPr>
        <w:t xml:space="preserve"> 8E20 stellen </w:t>
      </w:r>
      <w:r w:rsidR="009727C8">
        <w:rPr>
          <w:rFonts w:cs="Arial"/>
          <w:sz w:val="24"/>
          <w:szCs w:val="24"/>
          <w:lang w:bidi="ar-SA"/>
        </w:rPr>
        <w:t>Vision-Experten</w:t>
      </w:r>
      <w:r w:rsidRPr="00FA0E67">
        <w:rPr>
          <w:rFonts w:cs="Arial"/>
          <w:sz w:val="24"/>
          <w:szCs w:val="24"/>
          <w:lang w:bidi="ar-SA"/>
        </w:rPr>
        <w:t xml:space="preserve"> die </w:t>
      </w:r>
      <w:r w:rsidR="00FA0E67" w:rsidRPr="00FA0E67">
        <w:rPr>
          <w:rFonts w:cs="Arial"/>
          <w:sz w:val="24"/>
          <w:szCs w:val="24"/>
          <w:lang w:bidi="ar-SA"/>
        </w:rPr>
        <w:t xml:space="preserve">am häufigsten in der Branche verwendeten digitalen Schnittstellenstandards vor und </w:t>
      </w:r>
      <w:r w:rsidR="00C82323">
        <w:rPr>
          <w:rFonts w:cs="Arial"/>
          <w:sz w:val="24"/>
          <w:szCs w:val="24"/>
          <w:lang w:bidi="ar-SA"/>
        </w:rPr>
        <w:t xml:space="preserve">beraten in der Frage, </w:t>
      </w:r>
      <w:r w:rsidR="00FA0E67" w:rsidRPr="00FA0E67">
        <w:rPr>
          <w:rFonts w:cs="Arial"/>
          <w:sz w:val="24"/>
          <w:szCs w:val="24"/>
          <w:lang w:bidi="ar-SA"/>
        </w:rPr>
        <w:t>welcher dieser Standards für eine bestimmte Anwendung am besten eingesetzt werden kann.</w:t>
      </w:r>
    </w:p>
    <w:p w14:paraId="1CA585D6" w14:textId="77777777" w:rsidR="009660F8" w:rsidRPr="00D8430A" w:rsidRDefault="009660F8" w:rsidP="009660F8">
      <w:pPr>
        <w:suppressAutoHyphens w:val="0"/>
        <w:spacing w:line="360" w:lineRule="auto"/>
        <w:jc w:val="both"/>
        <w:rPr>
          <w:rFonts w:cs="Arial"/>
          <w:sz w:val="24"/>
          <w:szCs w:val="24"/>
          <w:lang w:bidi="ar-SA"/>
        </w:rPr>
      </w:pPr>
    </w:p>
    <w:p w14:paraId="150C21FC" w14:textId="77777777" w:rsidR="009660F8" w:rsidRPr="00D8430A" w:rsidRDefault="009660F8" w:rsidP="009660F8">
      <w:pPr>
        <w:suppressAutoHyphens w:val="0"/>
        <w:spacing w:line="360" w:lineRule="auto"/>
        <w:jc w:val="both"/>
        <w:rPr>
          <w:rFonts w:cs="Arial"/>
          <w:sz w:val="24"/>
          <w:szCs w:val="24"/>
          <w:lang w:bidi="ar-SA"/>
        </w:rPr>
      </w:pPr>
      <w:r w:rsidRPr="00D8430A">
        <w:rPr>
          <w:rFonts w:cs="Arial"/>
          <w:sz w:val="24"/>
          <w:szCs w:val="24"/>
          <w:lang w:bidi="ar-SA"/>
        </w:rPr>
        <w:t>Die EMVA freut sich darauf, Bildverarbeitungsexperten und alle an Vision-Tech Interessierten auf den beiden Veranstaltungen begrüßen zu dürfen.</w:t>
      </w:r>
    </w:p>
    <w:p w14:paraId="1D4DF968" w14:textId="77777777" w:rsidR="00EA3E9E" w:rsidRPr="00876B72" w:rsidRDefault="00EA3E9E" w:rsidP="00BD3FFF">
      <w:pPr>
        <w:suppressAutoHyphens w:val="0"/>
        <w:spacing w:line="360" w:lineRule="auto"/>
        <w:jc w:val="both"/>
        <w:rPr>
          <w:rFonts w:cs="Arial"/>
          <w:color w:val="FF0000"/>
          <w:sz w:val="24"/>
          <w:szCs w:val="24"/>
          <w:lang w:bidi="ar-SA"/>
        </w:rPr>
      </w:pPr>
    </w:p>
    <w:p w14:paraId="5365BE1B" w14:textId="77777777" w:rsidR="00EA3E9E" w:rsidRPr="00681239" w:rsidRDefault="00EA3E9E" w:rsidP="00BD3FFF">
      <w:pPr>
        <w:suppressAutoHyphens w:val="0"/>
        <w:spacing w:line="360" w:lineRule="auto"/>
        <w:jc w:val="both"/>
        <w:rPr>
          <w:rFonts w:cs="Arial"/>
          <w:sz w:val="24"/>
          <w:szCs w:val="24"/>
          <w:lang w:bidi="ar-SA"/>
        </w:rPr>
      </w:pPr>
    </w:p>
    <w:p w14:paraId="013AFBE9" w14:textId="77777777" w:rsidR="00EA3E9E" w:rsidRPr="00681239" w:rsidRDefault="00EA3E9E" w:rsidP="00BD3FFF">
      <w:pPr>
        <w:suppressAutoHyphens w:val="0"/>
        <w:spacing w:line="360" w:lineRule="auto"/>
        <w:jc w:val="both"/>
        <w:rPr>
          <w:rFonts w:cs="Arial"/>
          <w:sz w:val="24"/>
          <w:szCs w:val="24"/>
          <w:lang w:bidi="ar-SA"/>
        </w:rPr>
      </w:pPr>
    </w:p>
    <w:p w14:paraId="6874483D" w14:textId="77777777" w:rsidR="00C62490" w:rsidRPr="00681239" w:rsidRDefault="00C62490" w:rsidP="00C62490">
      <w:pPr>
        <w:suppressAutoHyphens w:val="0"/>
        <w:spacing w:line="360" w:lineRule="auto"/>
        <w:jc w:val="both"/>
        <w:rPr>
          <w:rFonts w:cs="Arial"/>
          <w:sz w:val="20"/>
          <w:szCs w:val="20"/>
          <w:highlight w:val="yellow"/>
          <w:lang w:bidi="ar-SA"/>
        </w:rPr>
      </w:pPr>
    </w:p>
    <w:p w14:paraId="545A1C6A" w14:textId="429FF59C" w:rsidR="00895B39" w:rsidRPr="00F253D9" w:rsidRDefault="00895B39" w:rsidP="00C62490">
      <w:pPr>
        <w:spacing w:line="360" w:lineRule="auto"/>
        <w:jc w:val="both"/>
        <w:rPr>
          <w:rFonts w:cs="Arial"/>
          <w:b/>
          <w:sz w:val="20"/>
          <w:szCs w:val="20"/>
          <w:lang w:bidi="ar-SA"/>
        </w:rPr>
      </w:pPr>
      <w:r w:rsidRPr="00F253D9">
        <w:rPr>
          <w:rFonts w:cs="Arial"/>
          <w:b/>
          <w:sz w:val="20"/>
          <w:szCs w:val="20"/>
          <w:lang w:bidi="ar-SA"/>
        </w:rPr>
        <w:t>Über die EMVA</w:t>
      </w:r>
    </w:p>
    <w:p w14:paraId="0C98700C" w14:textId="69EB3625" w:rsidR="009913FC" w:rsidRPr="001F4E1E" w:rsidRDefault="00172697" w:rsidP="00CF3E09">
      <w:pPr>
        <w:suppressAutoHyphens w:val="0"/>
        <w:spacing w:line="360" w:lineRule="auto"/>
        <w:jc w:val="both"/>
        <w:rPr>
          <w:rFonts w:eastAsia="Arial" w:cs="Arial"/>
          <w:b/>
          <w:sz w:val="20"/>
          <w:szCs w:val="20"/>
          <w:lang w:val="en" w:bidi="ar-SA"/>
        </w:rPr>
      </w:pPr>
      <w:r w:rsidRPr="001F4E1E">
        <w:rPr>
          <w:rFonts w:cs="Arial"/>
          <w:sz w:val="20"/>
          <w:szCs w:val="20"/>
          <w:lang w:bidi="ar-SA"/>
        </w:rPr>
        <w:t xml:space="preserve">Die European Machine Vision Association (EMVA) ist ein </w:t>
      </w:r>
      <w:r w:rsidR="00152585" w:rsidRPr="001F4E1E">
        <w:rPr>
          <w:rFonts w:cs="Arial"/>
          <w:sz w:val="20"/>
          <w:szCs w:val="20"/>
          <w:lang w:bidi="ar-SA"/>
        </w:rPr>
        <w:t xml:space="preserve">2003 gegründeter, </w:t>
      </w:r>
      <w:r w:rsidRPr="001F4E1E">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Standardisierungs- und Kooperationsaktivitäten der EMVA. </w:t>
      </w:r>
      <w:hyperlink r:id="rId15" w:history="1">
        <w:r w:rsidRPr="001F4E1E">
          <w:rPr>
            <w:rStyle w:val="Hyperlink"/>
            <w:rFonts w:cs="Arial"/>
            <w:sz w:val="20"/>
            <w:szCs w:val="20"/>
            <w:lang w:bidi="ar-SA"/>
          </w:rPr>
          <w:t>www.emva.org</w:t>
        </w:r>
      </w:hyperlink>
      <w:r w:rsidRPr="001F4E1E">
        <w:rPr>
          <w:rFonts w:cs="Arial"/>
          <w:sz w:val="20"/>
          <w:szCs w:val="20"/>
          <w:lang w:bidi="ar-SA"/>
        </w:rPr>
        <w:t>.</w:t>
      </w:r>
    </w:p>
    <w:sectPr w:rsidR="009913FC" w:rsidRPr="001F4E1E">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04B9E0" w14:textId="77777777" w:rsidR="001638B8" w:rsidRDefault="001638B8">
      <w:r>
        <w:separator/>
      </w:r>
    </w:p>
  </w:endnote>
  <w:endnote w:type="continuationSeparator" w:id="0">
    <w:p w14:paraId="6E7951F6" w14:textId="77777777" w:rsidR="001638B8" w:rsidRDefault="00163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1"/>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A3BA7" w14:textId="77777777" w:rsidR="008A0638" w:rsidRDefault="008A06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3921D" w14:textId="77777777" w:rsidR="008A0638" w:rsidRDefault="008A063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ED3966"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3rd floor. Edificios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r>
            <w:rPr>
              <w:sz w:val="14"/>
              <w:szCs w:val="14"/>
              <w:lang w:val="en-US"/>
            </w:rPr>
            <w:t>Pr</w:t>
          </w:r>
          <w:r w:rsidR="00A917C9">
            <w:rPr>
              <w:sz w:val="14"/>
              <w:szCs w:val="14"/>
              <w:lang w:val="en-US"/>
            </w:rPr>
            <w:t>ä</w:t>
          </w:r>
          <w:r>
            <w:rPr>
              <w:sz w:val="14"/>
              <w:szCs w:val="14"/>
              <w:lang w:val="en-US"/>
            </w:rPr>
            <w:t>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ED3966"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3rd floor. Edificios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r>
            <w:rPr>
              <w:sz w:val="14"/>
              <w:szCs w:val="14"/>
              <w:lang w:val="en-US"/>
            </w:rPr>
            <w:t>Präsident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40A98" w14:textId="77777777" w:rsidR="001638B8" w:rsidRDefault="001638B8">
      <w:r>
        <w:separator/>
      </w:r>
    </w:p>
  </w:footnote>
  <w:footnote w:type="continuationSeparator" w:id="0">
    <w:p w14:paraId="350680E5" w14:textId="77777777" w:rsidR="001638B8" w:rsidRDefault="00163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70B0A" w14:textId="5003B735" w:rsidR="00A05B3F" w:rsidRDefault="00A05B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FFCD0" w14:textId="399848CB"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915B47"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&#13;&#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A7291" w14:textId="7B679673"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5280223F"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&#13;&#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9A5D7" w14:textId="3FF231C8"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024FA" w14:textId="496CA15E" w:rsidR="00A05B3F" w:rsidRDefault="00A05B3F">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5F1AD" w14:textId="222D53BD"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194AB3"/>
    <w:multiLevelType w:val="hybridMultilevel"/>
    <w:tmpl w:val="0FF691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B367FD"/>
    <w:multiLevelType w:val="hybridMultilevel"/>
    <w:tmpl w:val="525045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4"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2311172">
    <w:abstractNumId w:val="0"/>
  </w:num>
  <w:num w:numId="2" w16cid:durableId="1033263011">
    <w:abstractNumId w:val="10"/>
  </w:num>
  <w:num w:numId="3" w16cid:durableId="65224170">
    <w:abstractNumId w:val="3"/>
  </w:num>
  <w:num w:numId="4" w16cid:durableId="1570655529">
    <w:abstractNumId w:val="5"/>
  </w:num>
  <w:num w:numId="5" w16cid:durableId="912466836">
    <w:abstractNumId w:val="13"/>
  </w:num>
  <w:num w:numId="6" w16cid:durableId="1426805357">
    <w:abstractNumId w:val="1"/>
  </w:num>
  <w:num w:numId="7" w16cid:durableId="1690253381">
    <w:abstractNumId w:val="12"/>
  </w:num>
  <w:num w:numId="8" w16cid:durableId="389155094">
    <w:abstractNumId w:val="11"/>
  </w:num>
  <w:num w:numId="9" w16cid:durableId="847527885">
    <w:abstractNumId w:val="14"/>
  </w:num>
  <w:num w:numId="10" w16cid:durableId="180513563">
    <w:abstractNumId w:val="9"/>
  </w:num>
  <w:num w:numId="11" w16cid:durableId="1280406629">
    <w:abstractNumId w:val="4"/>
  </w:num>
  <w:num w:numId="12" w16cid:durableId="385833605">
    <w:abstractNumId w:val="2"/>
  </w:num>
  <w:num w:numId="13" w16cid:durableId="646478142">
    <w:abstractNumId w:val="8"/>
  </w:num>
  <w:num w:numId="14" w16cid:durableId="498933453">
    <w:abstractNumId w:val="3"/>
  </w:num>
  <w:num w:numId="15" w16cid:durableId="243152924">
    <w:abstractNumId w:val="6"/>
  </w:num>
  <w:num w:numId="16" w16cid:durableId="197668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89"/>
    <w:rsid w:val="00004492"/>
    <w:rsid w:val="00011315"/>
    <w:rsid w:val="00016B04"/>
    <w:rsid w:val="000212CA"/>
    <w:rsid w:val="0002303E"/>
    <w:rsid w:val="000552A1"/>
    <w:rsid w:val="000577C9"/>
    <w:rsid w:val="000839EB"/>
    <w:rsid w:val="00084338"/>
    <w:rsid w:val="00090443"/>
    <w:rsid w:val="000953B0"/>
    <w:rsid w:val="000D39E7"/>
    <w:rsid w:val="000E64FC"/>
    <w:rsid w:val="000F061D"/>
    <w:rsid w:val="000F2333"/>
    <w:rsid w:val="000F2AEE"/>
    <w:rsid w:val="000F30B0"/>
    <w:rsid w:val="00115A0E"/>
    <w:rsid w:val="0013248C"/>
    <w:rsid w:val="00152585"/>
    <w:rsid w:val="0015458D"/>
    <w:rsid w:val="0015657A"/>
    <w:rsid w:val="001638B8"/>
    <w:rsid w:val="001702E5"/>
    <w:rsid w:val="00172697"/>
    <w:rsid w:val="00172A84"/>
    <w:rsid w:val="00175D80"/>
    <w:rsid w:val="001A1B78"/>
    <w:rsid w:val="001D7B16"/>
    <w:rsid w:val="001F4E1E"/>
    <w:rsid w:val="001F604B"/>
    <w:rsid w:val="00206BB5"/>
    <w:rsid w:val="00223E71"/>
    <w:rsid w:val="0023223F"/>
    <w:rsid w:val="00237A9E"/>
    <w:rsid w:val="002579F2"/>
    <w:rsid w:val="00274A44"/>
    <w:rsid w:val="002A2E44"/>
    <w:rsid w:val="002B6911"/>
    <w:rsid w:val="002B6EC1"/>
    <w:rsid w:val="002E7220"/>
    <w:rsid w:val="002F1704"/>
    <w:rsid w:val="002F7701"/>
    <w:rsid w:val="00303B01"/>
    <w:rsid w:val="00306ECD"/>
    <w:rsid w:val="00310389"/>
    <w:rsid w:val="003138FE"/>
    <w:rsid w:val="003172D1"/>
    <w:rsid w:val="00317DDD"/>
    <w:rsid w:val="003212FD"/>
    <w:rsid w:val="00321A3F"/>
    <w:rsid w:val="00337377"/>
    <w:rsid w:val="00356508"/>
    <w:rsid w:val="003614BB"/>
    <w:rsid w:val="003742CC"/>
    <w:rsid w:val="00380FA3"/>
    <w:rsid w:val="0038369A"/>
    <w:rsid w:val="003B4957"/>
    <w:rsid w:val="003B4DD5"/>
    <w:rsid w:val="003D0E3A"/>
    <w:rsid w:val="003D4092"/>
    <w:rsid w:val="003D4580"/>
    <w:rsid w:val="003D4648"/>
    <w:rsid w:val="003E4DE2"/>
    <w:rsid w:val="003E7FED"/>
    <w:rsid w:val="00413FB4"/>
    <w:rsid w:val="00462646"/>
    <w:rsid w:val="004815EC"/>
    <w:rsid w:val="00495E93"/>
    <w:rsid w:val="004A0B93"/>
    <w:rsid w:val="004B313C"/>
    <w:rsid w:val="004B56E6"/>
    <w:rsid w:val="004B6897"/>
    <w:rsid w:val="004B6F87"/>
    <w:rsid w:val="004C79D6"/>
    <w:rsid w:val="004D1192"/>
    <w:rsid w:val="004D3D77"/>
    <w:rsid w:val="004D53EA"/>
    <w:rsid w:val="004E706A"/>
    <w:rsid w:val="004F5182"/>
    <w:rsid w:val="005158A3"/>
    <w:rsid w:val="005552A8"/>
    <w:rsid w:val="005565F0"/>
    <w:rsid w:val="00574001"/>
    <w:rsid w:val="0058658C"/>
    <w:rsid w:val="005A4DBB"/>
    <w:rsid w:val="005B30C6"/>
    <w:rsid w:val="005C5A36"/>
    <w:rsid w:val="005C6317"/>
    <w:rsid w:val="005D6B35"/>
    <w:rsid w:val="005E1056"/>
    <w:rsid w:val="005E4F9A"/>
    <w:rsid w:val="005F1AB3"/>
    <w:rsid w:val="005F3329"/>
    <w:rsid w:val="006251BB"/>
    <w:rsid w:val="00645D69"/>
    <w:rsid w:val="0064673E"/>
    <w:rsid w:val="0065461A"/>
    <w:rsid w:val="00660B96"/>
    <w:rsid w:val="006724BF"/>
    <w:rsid w:val="006804DC"/>
    <w:rsid w:val="00681239"/>
    <w:rsid w:val="00682A4B"/>
    <w:rsid w:val="00691C3F"/>
    <w:rsid w:val="0069685A"/>
    <w:rsid w:val="006D118A"/>
    <w:rsid w:val="00714BA4"/>
    <w:rsid w:val="00734858"/>
    <w:rsid w:val="00735E3B"/>
    <w:rsid w:val="007455F0"/>
    <w:rsid w:val="00755E99"/>
    <w:rsid w:val="00762AF4"/>
    <w:rsid w:val="00774D96"/>
    <w:rsid w:val="007821E2"/>
    <w:rsid w:val="00794B3E"/>
    <w:rsid w:val="0079795E"/>
    <w:rsid w:val="007B12E0"/>
    <w:rsid w:val="007C1F3F"/>
    <w:rsid w:val="007E27E3"/>
    <w:rsid w:val="00801BD7"/>
    <w:rsid w:val="00840F19"/>
    <w:rsid w:val="0084722F"/>
    <w:rsid w:val="00860167"/>
    <w:rsid w:val="00865E6E"/>
    <w:rsid w:val="00876B72"/>
    <w:rsid w:val="00892C63"/>
    <w:rsid w:val="00895B39"/>
    <w:rsid w:val="008A0638"/>
    <w:rsid w:val="008A565A"/>
    <w:rsid w:val="008C762C"/>
    <w:rsid w:val="008D2C7B"/>
    <w:rsid w:val="008D7E6B"/>
    <w:rsid w:val="008E6011"/>
    <w:rsid w:val="008F7D25"/>
    <w:rsid w:val="00914F06"/>
    <w:rsid w:val="00933C26"/>
    <w:rsid w:val="009536F1"/>
    <w:rsid w:val="009548F8"/>
    <w:rsid w:val="009660F8"/>
    <w:rsid w:val="009727C8"/>
    <w:rsid w:val="0097646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169A1"/>
    <w:rsid w:val="00A23567"/>
    <w:rsid w:val="00A31512"/>
    <w:rsid w:val="00A4321D"/>
    <w:rsid w:val="00A53EB4"/>
    <w:rsid w:val="00A61ABB"/>
    <w:rsid w:val="00A6684A"/>
    <w:rsid w:val="00A917C9"/>
    <w:rsid w:val="00AC52B3"/>
    <w:rsid w:val="00AC71CE"/>
    <w:rsid w:val="00B05738"/>
    <w:rsid w:val="00B2322A"/>
    <w:rsid w:val="00B31763"/>
    <w:rsid w:val="00B43DD3"/>
    <w:rsid w:val="00B5193B"/>
    <w:rsid w:val="00B64701"/>
    <w:rsid w:val="00B73657"/>
    <w:rsid w:val="00B76FC6"/>
    <w:rsid w:val="00BA1FBB"/>
    <w:rsid w:val="00BB1EDF"/>
    <w:rsid w:val="00BB582E"/>
    <w:rsid w:val="00BB70C6"/>
    <w:rsid w:val="00BC37FA"/>
    <w:rsid w:val="00BD3FFF"/>
    <w:rsid w:val="00BF25BC"/>
    <w:rsid w:val="00BF4395"/>
    <w:rsid w:val="00C03C8C"/>
    <w:rsid w:val="00C23DE1"/>
    <w:rsid w:val="00C267B6"/>
    <w:rsid w:val="00C35041"/>
    <w:rsid w:val="00C51580"/>
    <w:rsid w:val="00C55C30"/>
    <w:rsid w:val="00C611C1"/>
    <w:rsid w:val="00C62490"/>
    <w:rsid w:val="00C66559"/>
    <w:rsid w:val="00C73CA1"/>
    <w:rsid w:val="00C82323"/>
    <w:rsid w:val="00C937FD"/>
    <w:rsid w:val="00C94A05"/>
    <w:rsid w:val="00CB4A8E"/>
    <w:rsid w:val="00CC5B33"/>
    <w:rsid w:val="00CD108E"/>
    <w:rsid w:val="00CF20D0"/>
    <w:rsid w:val="00CF3E09"/>
    <w:rsid w:val="00D009E3"/>
    <w:rsid w:val="00D03F46"/>
    <w:rsid w:val="00D23195"/>
    <w:rsid w:val="00D2568B"/>
    <w:rsid w:val="00D818FB"/>
    <w:rsid w:val="00D8430A"/>
    <w:rsid w:val="00D95354"/>
    <w:rsid w:val="00DA30DA"/>
    <w:rsid w:val="00DB67A4"/>
    <w:rsid w:val="00DC3AE7"/>
    <w:rsid w:val="00DC5B60"/>
    <w:rsid w:val="00E15B04"/>
    <w:rsid w:val="00E228AE"/>
    <w:rsid w:val="00E53368"/>
    <w:rsid w:val="00E629CD"/>
    <w:rsid w:val="00E645B2"/>
    <w:rsid w:val="00E72339"/>
    <w:rsid w:val="00E756BB"/>
    <w:rsid w:val="00E762D1"/>
    <w:rsid w:val="00E81AE3"/>
    <w:rsid w:val="00E8421D"/>
    <w:rsid w:val="00EA3E9E"/>
    <w:rsid w:val="00EA408A"/>
    <w:rsid w:val="00EB5177"/>
    <w:rsid w:val="00ED3966"/>
    <w:rsid w:val="00EF5E81"/>
    <w:rsid w:val="00F0451D"/>
    <w:rsid w:val="00F23425"/>
    <w:rsid w:val="00F253D9"/>
    <w:rsid w:val="00F2623C"/>
    <w:rsid w:val="00F337FF"/>
    <w:rsid w:val="00F33AE4"/>
    <w:rsid w:val="00F55105"/>
    <w:rsid w:val="00F56AE4"/>
    <w:rsid w:val="00F875B7"/>
    <w:rsid w:val="00F919A0"/>
    <w:rsid w:val="00FA0E67"/>
    <w:rsid w:val="00FB4551"/>
    <w:rsid w:val="00FB6581"/>
    <w:rsid w:val="00FC6C44"/>
    <w:rsid w:val="00FC7EC9"/>
    <w:rsid w:val="00FD7F9A"/>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72C5A218-B893-0B46-A9BC-458497263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181151164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emva.org" TargetMode="Externa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vision-night-emva.org" TargetMode="External"/><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83A588-6FBE-44DA-9A59-86FF57AACEEA}">
  <ds:schemaRefs>
    <ds:schemaRef ds:uri="http://schemas.openxmlformats.org/officeDocument/2006/bibliography"/>
  </ds:schemaRefs>
</ds:datastoreItem>
</file>

<file path=customXml/itemProps2.xml><?xml version="1.0" encoding="utf-8"?>
<ds:datastoreItem xmlns:ds="http://schemas.openxmlformats.org/officeDocument/2006/customXml" ds:itemID="{A549D29C-10C5-4BA3-B236-EBACD77453C6}"/>
</file>

<file path=customXml/itemProps3.xml><?xml version="1.0" encoding="utf-8"?>
<ds:datastoreItem xmlns:ds="http://schemas.openxmlformats.org/officeDocument/2006/customXml" ds:itemID="{8F9270A3-FAFC-429D-8615-C0A6DD1FA6AD}"/>
</file>

<file path=customXml/itemProps4.xml><?xml version="1.0" encoding="utf-8"?>
<ds:datastoreItem xmlns:ds="http://schemas.openxmlformats.org/officeDocument/2006/customXml" ds:itemID="{23CDB7C3-8CA6-4B6A-A381-0BACA233EC4A}"/>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2526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15</cp:revision>
  <cp:lastPrinted>2022-11-10T16:06:00Z</cp:lastPrinted>
  <dcterms:created xsi:type="dcterms:W3CDTF">2024-09-10T09:13:00Z</dcterms:created>
  <dcterms:modified xsi:type="dcterms:W3CDTF">2024-09-10T09:24:00Z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ies>
</file>