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6DC1DF28" w:rsidR="00D25842" w:rsidRDefault="00502045">
      <w:pPr>
        <w:tabs>
          <w:tab w:val="right" w:pos="2268"/>
          <w:tab w:val="right" w:pos="4678"/>
        </w:tabs>
        <w:jc w:val="right"/>
        <w:rPr>
          <w:rFonts w:cs="Arial"/>
          <w:sz w:val="20"/>
          <w:lang w:val="en-US"/>
        </w:rPr>
      </w:pPr>
      <w:r>
        <w:rPr>
          <w:rFonts w:cs="Arial"/>
          <w:sz w:val="20"/>
          <w:lang w:val="en-US"/>
        </w:rPr>
        <w:t xml:space="preserve">20 </w:t>
      </w:r>
      <w:r w:rsidR="00F646DC">
        <w:rPr>
          <w:rFonts w:cs="Arial"/>
          <w:sz w:val="20"/>
          <w:lang w:val="en-US"/>
        </w:rPr>
        <w:t>January</w:t>
      </w:r>
      <w:r w:rsidR="000D2E28" w:rsidRPr="00972CE4">
        <w:rPr>
          <w:rFonts w:cs="Arial"/>
          <w:sz w:val="20"/>
          <w:lang w:val="en-US"/>
        </w:rPr>
        <w:t>, 20</w:t>
      </w:r>
      <w:r w:rsidR="009B5AE9" w:rsidRPr="00972CE4">
        <w:rPr>
          <w:rFonts w:cs="Arial"/>
          <w:sz w:val="20"/>
          <w:lang w:val="en-US"/>
        </w:rPr>
        <w:t>2</w:t>
      </w:r>
      <w:r w:rsidR="00F646DC">
        <w:rPr>
          <w:rFonts w:cs="Arial"/>
          <w:sz w:val="20"/>
          <w:lang w:val="en-US"/>
        </w:rPr>
        <w:t>2</w:t>
      </w:r>
    </w:p>
    <w:p w14:paraId="3164BBF9" w14:textId="77777777" w:rsidR="00972CE4" w:rsidRPr="00972CE4" w:rsidRDefault="00972CE4">
      <w:pPr>
        <w:tabs>
          <w:tab w:val="right" w:pos="2268"/>
          <w:tab w:val="right" w:pos="4678"/>
        </w:tabs>
        <w:jc w:val="right"/>
        <w:rPr>
          <w:rFonts w:cs="Arial"/>
          <w:lang w:val="en-US"/>
        </w:rPr>
      </w:pPr>
    </w:p>
    <w:p w14:paraId="5E0AC80E" w14:textId="77777777" w:rsidR="00D25842" w:rsidRPr="00972CE4" w:rsidRDefault="000D2E28">
      <w:pPr>
        <w:spacing w:after="240"/>
        <w:ind w:hanging="993"/>
        <w:rPr>
          <w:rFonts w:cs="Arial"/>
          <w:lang w:val="en-US"/>
        </w:rPr>
      </w:pPr>
      <w:r w:rsidRPr="00972CE4">
        <w:rPr>
          <w:rFonts w:cs="Arial"/>
          <w:sz w:val="12"/>
          <w:szCs w:val="12"/>
          <w:lang w:val="en-US"/>
        </w:rPr>
        <w:t>_</w:t>
      </w:r>
    </w:p>
    <w:p w14:paraId="2038F74A" w14:textId="2F69AE09" w:rsidR="00DF565B" w:rsidRPr="00DF565B" w:rsidRDefault="00DF565B" w:rsidP="00DF565B">
      <w:pPr>
        <w:spacing w:after="200" w:line="360" w:lineRule="auto"/>
        <w:jc w:val="center"/>
        <w:rPr>
          <w:rFonts w:eastAsia="Arial" w:cs="Arial"/>
          <w:b/>
          <w:sz w:val="32"/>
          <w:szCs w:val="32"/>
          <w:lang w:val="en-US" w:bidi="ar-SA"/>
        </w:rPr>
      </w:pPr>
      <w:r w:rsidRPr="00DF565B">
        <w:rPr>
          <w:rFonts w:eastAsia="Arial" w:cs="Arial"/>
          <w:b/>
          <w:sz w:val="32"/>
          <w:szCs w:val="32"/>
          <w:lang w:val="en-US" w:bidi="ar-SA"/>
        </w:rPr>
        <w:t xml:space="preserve">EMVA and Khronos Issue Call for Participation </w:t>
      </w:r>
    </w:p>
    <w:p w14:paraId="59D0DF16" w14:textId="2259635C" w:rsidR="00972CE4" w:rsidRPr="00E730B8" w:rsidRDefault="00DF565B" w:rsidP="00DF565B">
      <w:pPr>
        <w:spacing w:after="200" w:line="360" w:lineRule="auto"/>
        <w:jc w:val="center"/>
        <w:rPr>
          <w:rFonts w:eastAsia="Arial" w:cs="Arial"/>
          <w:b/>
          <w:sz w:val="32"/>
          <w:szCs w:val="32"/>
          <w:lang w:val="en-US" w:bidi="ar-SA"/>
        </w:rPr>
      </w:pPr>
      <w:r w:rsidRPr="00DF565B">
        <w:rPr>
          <w:rFonts w:eastAsia="Arial" w:cs="Arial"/>
          <w:b/>
          <w:sz w:val="32"/>
          <w:szCs w:val="32"/>
          <w:lang w:val="en-US" w:bidi="ar-SA"/>
        </w:rPr>
        <w:t xml:space="preserve">for New Camera API Working Group </w:t>
      </w:r>
      <w:r w:rsidR="00FE5157" w:rsidRPr="00E730B8">
        <w:rPr>
          <w:rFonts w:eastAsia="Arial" w:cs="Arial"/>
          <w:b/>
          <w:sz w:val="32"/>
          <w:szCs w:val="32"/>
          <w:lang w:val="en-US" w:bidi="ar-SA"/>
        </w:rPr>
        <w:t xml:space="preserve"> </w:t>
      </w:r>
    </w:p>
    <w:p w14:paraId="6FC2C9B4" w14:textId="5CBD69A1" w:rsidR="00972CE4" w:rsidRPr="00E730B8" w:rsidRDefault="00DF565B" w:rsidP="00DF565B">
      <w:pPr>
        <w:spacing w:line="360" w:lineRule="auto"/>
        <w:jc w:val="center"/>
        <w:rPr>
          <w:rFonts w:eastAsia="Arial" w:cs="Arial"/>
          <w:b/>
          <w:sz w:val="24"/>
          <w:szCs w:val="24"/>
          <w:lang w:val="en-US" w:bidi="ar-SA"/>
        </w:rPr>
      </w:pPr>
      <w:bookmarkStart w:id="0" w:name="_heading=h.ok3gucnuaj0w" w:colFirst="0" w:colLast="0"/>
      <w:bookmarkEnd w:id="0"/>
      <w:r w:rsidRPr="00DF565B">
        <w:rPr>
          <w:rFonts w:eastAsia="Arial" w:cs="Arial"/>
          <w:b/>
          <w:sz w:val="24"/>
          <w:szCs w:val="24"/>
          <w:lang w:val="en-US" w:bidi="ar-SA"/>
        </w:rPr>
        <w:t>Strong industry consensus to develop an open, cross-vendor API standard</w:t>
      </w:r>
      <w:r>
        <w:rPr>
          <w:rFonts w:eastAsia="Arial" w:cs="Arial"/>
          <w:b/>
          <w:sz w:val="24"/>
          <w:szCs w:val="24"/>
          <w:lang w:val="en-US" w:bidi="ar-SA"/>
        </w:rPr>
        <w:t xml:space="preserve"> </w:t>
      </w:r>
      <w:r w:rsidRPr="00DF565B">
        <w:rPr>
          <w:rFonts w:eastAsia="Arial" w:cs="Arial"/>
          <w:b/>
          <w:sz w:val="24"/>
          <w:szCs w:val="24"/>
          <w:lang w:val="en-US" w:bidi="ar-SA"/>
        </w:rPr>
        <w:t>for portable control over camera systems in multiple markets</w:t>
      </w:r>
    </w:p>
    <w:p w14:paraId="78C5B136" w14:textId="77777777" w:rsidR="00EF6C12" w:rsidRPr="00EC0249" w:rsidRDefault="00EF6C12" w:rsidP="00972CE4">
      <w:pPr>
        <w:spacing w:line="360" w:lineRule="auto"/>
        <w:jc w:val="both"/>
        <w:rPr>
          <w:rFonts w:cs="Arial"/>
          <w:b/>
          <w:sz w:val="24"/>
          <w:szCs w:val="24"/>
          <w:lang w:val="en-US" w:bidi="ar-SA"/>
        </w:rPr>
      </w:pPr>
    </w:p>
    <w:p w14:paraId="1ED8BA00" w14:textId="255E826C" w:rsidR="00365CF5" w:rsidRDefault="000D2E28" w:rsidP="00DF565B">
      <w:pPr>
        <w:spacing w:line="360" w:lineRule="auto"/>
        <w:jc w:val="both"/>
        <w:rPr>
          <w:rFonts w:cs="Arial"/>
          <w:sz w:val="24"/>
          <w:szCs w:val="24"/>
          <w:lang w:val="en-US" w:bidi="ar-SA"/>
        </w:rPr>
      </w:pPr>
      <w:r w:rsidRPr="00972CE4">
        <w:rPr>
          <w:rFonts w:cs="Arial"/>
          <w:i/>
          <w:sz w:val="24"/>
          <w:szCs w:val="24"/>
          <w:lang w:val="en-US" w:bidi="ar-SA"/>
        </w:rPr>
        <w:t>Barcelona,</w:t>
      </w:r>
      <w:r w:rsidR="00DF565B">
        <w:rPr>
          <w:rFonts w:cs="Arial"/>
          <w:i/>
          <w:sz w:val="24"/>
          <w:szCs w:val="24"/>
          <w:lang w:val="en-US" w:bidi="ar-SA"/>
        </w:rPr>
        <w:t xml:space="preserve"> Spain /</w:t>
      </w:r>
      <w:r w:rsidRPr="00972CE4">
        <w:rPr>
          <w:rFonts w:cs="Arial"/>
          <w:i/>
          <w:sz w:val="24"/>
          <w:szCs w:val="24"/>
          <w:lang w:val="en-US" w:bidi="ar-SA"/>
        </w:rPr>
        <w:t xml:space="preserve"> </w:t>
      </w:r>
      <w:r w:rsidR="00DF565B" w:rsidRPr="00DF565B">
        <w:rPr>
          <w:rFonts w:cs="Arial"/>
          <w:i/>
          <w:sz w:val="24"/>
          <w:szCs w:val="24"/>
          <w:lang w:val="en-US" w:bidi="ar-SA"/>
        </w:rPr>
        <w:t>Beaverton, OR</w:t>
      </w:r>
      <w:r w:rsidR="00DF565B">
        <w:rPr>
          <w:rFonts w:cs="Arial"/>
          <w:i/>
          <w:sz w:val="24"/>
          <w:szCs w:val="24"/>
          <w:lang w:val="en-US" w:bidi="ar-SA"/>
        </w:rPr>
        <w:t xml:space="preserve">, USA; </w:t>
      </w:r>
      <w:r w:rsidR="00502045">
        <w:rPr>
          <w:rFonts w:cs="Arial"/>
          <w:i/>
          <w:sz w:val="24"/>
          <w:szCs w:val="24"/>
          <w:lang w:val="en-US" w:bidi="ar-SA"/>
        </w:rPr>
        <w:t xml:space="preserve">20 </w:t>
      </w:r>
      <w:r w:rsidR="00DF565B">
        <w:rPr>
          <w:rFonts w:cs="Arial"/>
          <w:i/>
          <w:sz w:val="24"/>
          <w:szCs w:val="24"/>
          <w:lang w:val="en-US" w:bidi="ar-SA"/>
        </w:rPr>
        <w:t>January</w:t>
      </w:r>
      <w:r w:rsidRPr="00972CE4">
        <w:rPr>
          <w:rFonts w:cs="Arial"/>
          <w:i/>
          <w:sz w:val="24"/>
          <w:szCs w:val="24"/>
          <w:lang w:val="en-US" w:bidi="ar-SA"/>
        </w:rPr>
        <w:t>, 20</w:t>
      </w:r>
      <w:r w:rsidR="009B5AE9" w:rsidRPr="00972CE4">
        <w:rPr>
          <w:rFonts w:cs="Arial"/>
          <w:i/>
          <w:sz w:val="24"/>
          <w:szCs w:val="24"/>
          <w:lang w:val="en-US" w:bidi="ar-SA"/>
        </w:rPr>
        <w:t>2</w:t>
      </w:r>
      <w:r w:rsidR="00DF565B">
        <w:rPr>
          <w:rFonts w:cs="Arial"/>
          <w:i/>
          <w:sz w:val="24"/>
          <w:szCs w:val="24"/>
          <w:lang w:val="en-US" w:bidi="ar-SA"/>
        </w:rPr>
        <w:t>2</w:t>
      </w:r>
      <w:r w:rsidRPr="00972CE4">
        <w:rPr>
          <w:rFonts w:cs="Arial"/>
          <w:sz w:val="24"/>
          <w:szCs w:val="24"/>
          <w:lang w:val="en-US" w:bidi="ar-SA"/>
        </w:rPr>
        <w:t>.</w:t>
      </w:r>
      <w:r w:rsidR="00EF6C12">
        <w:rPr>
          <w:rFonts w:cs="Arial"/>
          <w:sz w:val="24"/>
          <w:szCs w:val="24"/>
          <w:lang w:val="en-US" w:bidi="ar-SA"/>
        </w:rPr>
        <w:t xml:space="preserve"> </w:t>
      </w:r>
      <w:r w:rsidR="003E554A">
        <w:rPr>
          <w:rFonts w:cs="Arial"/>
          <w:sz w:val="24"/>
          <w:szCs w:val="24"/>
          <w:lang w:val="en-US" w:bidi="ar-SA"/>
        </w:rPr>
        <w:t>T</w:t>
      </w:r>
      <w:r w:rsidR="007C767F">
        <w:rPr>
          <w:rFonts w:cs="Arial"/>
          <w:sz w:val="24"/>
          <w:szCs w:val="24"/>
          <w:lang w:val="en-US" w:bidi="ar-SA"/>
        </w:rPr>
        <w:t xml:space="preserve">he </w:t>
      </w:r>
      <w:hyperlink r:id="rId9" w:history="1">
        <w:r w:rsidR="007C767F" w:rsidRPr="00F646DC">
          <w:rPr>
            <w:rStyle w:val="Hyperlink"/>
            <w:rFonts w:cs="Arial"/>
            <w:sz w:val="24"/>
            <w:szCs w:val="24"/>
            <w:lang w:val="en-US" w:bidi="ar-SA"/>
          </w:rPr>
          <w:t>European Machine Vision Association</w:t>
        </w:r>
      </w:hyperlink>
      <w:r w:rsidR="007C767F" w:rsidRPr="00DF565B">
        <w:rPr>
          <w:rFonts w:cs="Arial"/>
          <w:sz w:val="24"/>
          <w:szCs w:val="24"/>
          <w:lang w:val="en-US" w:bidi="ar-SA"/>
        </w:rPr>
        <w:t xml:space="preserve"> (EMVA)</w:t>
      </w:r>
      <w:r w:rsidR="007C767F">
        <w:rPr>
          <w:rFonts w:cs="Arial"/>
          <w:sz w:val="24"/>
          <w:szCs w:val="24"/>
          <w:lang w:val="en-US" w:bidi="ar-SA"/>
        </w:rPr>
        <w:t>,</w:t>
      </w:r>
      <w:r w:rsidR="007C767F" w:rsidRPr="00DF565B">
        <w:rPr>
          <w:rFonts w:cs="Arial"/>
          <w:sz w:val="24"/>
          <w:szCs w:val="24"/>
          <w:lang w:val="en-US" w:bidi="ar-SA"/>
        </w:rPr>
        <w:t xml:space="preserve"> </w:t>
      </w:r>
      <w:r w:rsidR="007C767F" w:rsidRPr="007C767F">
        <w:rPr>
          <w:rFonts w:cs="Arial"/>
          <w:sz w:val="24"/>
          <w:szCs w:val="24"/>
          <w:lang w:val="en-US" w:bidi="ar-SA"/>
        </w:rPr>
        <w:t>the leading European industry association dedicated to vision technology</w:t>
      </w:r>
      <w:r w:rsidR="007C767F">
        <w:rPr>
          <w:rFonts w:cs="Arial"/>
          <w:sz w:val="24"/>
          <w:szCs w:val="24"/>
          <w:lang w:val="en-US" w:bidi="ar-SA"/>
        </w:rPr>
        <w:t xml:space="preserve">, </w:t>
      </w:r>
      <w:r w:rsidR="007C767F" w:rsidRPr="00DF565B">
        <w:rPr>
          <w:rFonts w:cs="Arial"/>
          <w:sz w:val="24"/>
          <w:szCs w:val="24"/>
          <w:lang w:val="en-US" w:bidi="ar-SA"/>
        </w:rPr>
        <w:t>announces the formation of a new</w:t>
      </w:r>
      <w:r w:rsidR="007C767F">
        <w:rPr>
          <w:rFonts w:cs="Arial"/>
          <w:sz w:val="24"/>
          <w:szCs w:val="24"/>
          <w:lang w:val="en-US" w:bidi="ar-SA"/>
        </w:rPr>
        <w:t xml:space="preserve"> </w:t>
      </w:r>
      <w:r w:rsidR="007C767F" w:rsidRPr="00DF565B">
        <w:rPr>
          <w:rFonts w:cs="Arial"/>
          <w:sz w:val="24"/>
          <w:szCs w:val="24"/>
          <w:lang w:val="en-US" w:bidi="ar-SA"/>
        </w:rPr>
        <w:t xml:space="preserve">Working Group </w:t>
      </w:r>
      <w:r w:rsidR="007C767F">
        <w:rPr>
          <w:rFonts w:cs="Arial"/>
          <w:sz w:val="24"/>
          <w:szCs w:val="24"/>
          <w:lang w:val="en-US" w:bidi="ar-SA"/>
        </w:rPr>
        <w:t xml:space="preserve">together with the </w:t>
      </w:r>
      <w:hyperlink r:id="rId10" w:history="1">
        <w:proofErr w:type="spellStart"/>
        <w:r w:rsidR="007C767F" w:rsidRPr="00F646DC">
          <w:rPr>
            <w:rStyle w:val="Hyperlink"/>
            <w:rFonts w:cs="Arial"/>
            <w:sz w:val="24"/>
            <w:szCs w:val="24"/>
            <w:lang w:val="en-US" w:bidi="ar-SA"/>
          </w:rPr>
          <w:t>Khronos</w:t>
        </w:r>
        <w:proofErr w:type="spellEnd"/>
        <w:r w:rsidR="007C767F" w:rsidRPr="00F646DC">
          <w:rPr>
            <w:rStyle w:val="Hyperlink"/>
            <w:rFonts w:cs="Arial"/>
            <w:sz w:val="24"/>
            <w:szCs w:val="24"/>
            <w:lang w:val="en-US" w:bidi="ar-SA"/>
          </w:rPr>
          <w:t>® Group</w:t>
        </w:r>
      </w:hyperlink>
      <w:r w:rsidR="007C767F" w:rsidRPr="00DF565B">
        <w:rPr>
          <w:rFonts w:cs="Arial"/>
          <w:sz w:val="24"/>
          <w:szCs w:val="24"/>
          <w:lang w:val="en-US" w:bidi="ar-SA"/>
        </w:rPr>
        <w:t>, an open consortium of industry-leading companies creating advanced interoperability standards</w:t>
      </w:r>
      <w:r w:rsidR="007C767F">
        <w:rPr>
          <w:rFonts w:cs="Arial"/>
          <w:sz w:val="24"/>
          <w:szCs w:val="24"/>
          <w:lang w:val="en-US" w:bidi="ar-SA"/>
        </w:rPr>
        <w:t xml:space="preserve">, </w:t>
      </w:r>
      <w:r w:rsidR="007C767F" w:rsidRPr="00DF565B">
        <w:rPr>
          <w:rFonts w:cs="Arial"/>
          <w:sz w:val="24"/>
          <w:szCs w:val="24"/>
          <w:lang w:val="en-US" w:bidi="ar-SA"/>
        </w:rPr>
        <w:t>to develop an open, royalty-free API standard for controlling camera system runtimes in embedded, mobile, industrial, XR, automotive, and scientific markets.</w:t>
      </w:r>
      <w:r w:rsidR="007C767F">
        <w:rPr>
          <w:rFonts w:cs="Arial"/>
          <w:sz w:val="24"/>
          <w:szCs w:val="24"/>
          <w:lang w:val="en-US" w:bidi="ar-SA"/>
        </w:rPr>
        <w:t xml:space="preserve"> The </w:t>
      </w:r>
      <w:r w:rsidR="007C767F" w:rsidRPr="007C767F">
        <w:rPr>
          <w:rFonts w:cs="Arial"/>
          <w:sz w:val="24"/>
          <w:szCs w:val="24"/>
          <w:lang w:val="en-US" w:bidi="ar-SA"/>
        </w:rPr>
        <w:t>Working Group</w:t>
      </w:r>
      <w:r w:rsidR="007C767F">
        <w:rPr>
          <w:rFonts w:cs="Arial"/>
          <w:sz w:val="24"/>
          <w:szCs w:val="24"/>
          <w:lang w:val="en-US" w:bidi="ar-SA"/>
        </w:rPr>
        <w:t xml:space="preserve"> will be hosted by </w:t>
      </w:r>
      <w:r w:rsidR="007C767F" w:rsidRPr="007C767F">
        <w:rPr>
          <w:rFonts w:cs="Arial"/>
          <w:sz w:val="24"/>
          <w:szCs w:val="24"/>
          <w:lang w:val="en-US" w:bidi="ar-SA"/>
        </w:rPr>
        <w:t xml:space="preserve">the </w:t>
      </w:r>
      <w:proofErr w:type="spellStart"/>
      <w:r w:rsidR="007C767F" w:rsidRPr="007C767F">
        <w:rPr>
          <w:rFonts w:cs="Arial"/>
          <w:sz w:val="24"/>
          <w:szCs w:val="24"/>
          <w:lang w:val="en-US" w:bidi="ar-SA"/>
        </w:rPr>
        <w:t>Khronos</w:t>
      </w:r>
      <w:proofErr w:type="spellEnd"/>
      <w:r w:rsidR="007C767F" w:rsidRPr="007C767F">
        <w:rPr>
          <w:rFonts w:cs="Arial"/>
          <w:sz w:val="24"/>
          <w:szCs w:val="24"/>
          <w:lang w:val="en-US" w:bidi="ar-SA"/>
        </w:rPr>
        <w:t xml:space="preserve"> Group</w:t>
      </w:r>
      <w:r w:rsidR="00327BE3">
        <w:rPr>
          <w:rFonts w:cs="Arial"/>
          <w:sz w:val="24"/>
          <w:szCs w:val="24"/>
          <w:lang w:val="en-US" w:bidi="ar-SA"/>
        </w:rPr>
        <w:t xml:space="preserve"> and</w:t>
      </w:r>
      <w:r w:rsidR="00F14AE9">
        <w:rPr>
          <w:rFonts w:cs="Arial"/>
          <w:sz w:val="24"/>
          <w:szCs w:val="24"/>
          <w:lang w:val="en-US" w:bidi="ar-SA"/>
        </w:rPr>
        <w:t xml:space="preserve"> is the result of </w:t>
      </w:r>
      <w:r w:rsidR="00F14AE9" w:rsidRPr="00DF565B">
        <w:rPr>
          <w:rFonts w:cs="Arial"/>
          <w:sz w:val="24"/>
          <w:szCs w:val="24"/>
          <w:lang w:val="en-US" w:bidi="ar-SA"/>
        </w:rPr>
        <w:t>an EMVA/Khronos-hosted Exploratory Group</w:t>
      </w:r>
      <w:r w:rsidR="00201525">
        <w:rPr>
          <w:rFonts w:cs="Arial"/>
          <w:sz w:val="24"/>
          <w:szCs w:val="24"/>
          <w:lang w:val="en-US" w:bidi="ar-SA"/>
        </w:rPr>
        <w:t>, held</w:t>
      </w:r>
      <w:r w:rsidR="00F14AE9" w:rsidRPr="00DF565B">
        <w:rPr>
          <w:rFonts w:cs="Arial"/>
          <w:sz w:val="24"/>
          <w:szCs w:val="24"/>
          <w:lang w:val="en-US" w:bidi="ar-SA"/>
        </w:rPr>
        <w:t xml:space="preserve"> </w:t>
      </w:r>
      <w:r w:rsidR="00502045">
        <w:rPr>
          <w:rFonts w:cs="Arial"/>
          <w:sz w:val="24"/>
          <w:szCs w:val="24"/>
          <w:lang w:val="en-US" w:bidi="ar-SA"/>
        </w:rPr>
        <w:t>in</w:t>
      </w:r>
      <w:r w:rsidR="00F14AE9" w:rsidRPr="00DF565B">
        <w:rPr>
          <w:rFonts w:cs="Arial"/>
          <w:sz w:val="24"/>
          <w:szCs w:val="24"/>
          <w:lang w:val="en-US" w:bidi="ar-SA"/>
        </w:rPr>
        <w:t xml:space="preserve"> 2021</w:t>
      </w:r>
      <w:r w:rsidR="00327BE3">
        <w:rPr>
          <w:rFonts w:cs="Arial"/>
          <w:sz w:val="24"/>
          <w:szCs w:val="24"/>
          <w:lang w:val="en-US" w:bidi="ar-SA"/>
        </w:rPr>
        <w:t>, during which</w:t>
      </w:r>
      <w:r w:rsidR="00F14AE9" w:rsidRPr="00DF565B">
        <w:rPr>
          <w:rFonts w:cs="Arial"/>
          <w:sz w:val="24"/>
          <w:szCs w:val="24"/>
          <w:lang w:val="en-US" w:bidi="ar-SA"/>
        </w:rPr>
        <w:t xml:space="preserve"> </w:t>
      </w:r>
      <w:r w:rsidR="00327BE3">
        <w:rPr>
          <w:rFonts w:cs="Arial"/>
          <w:sz w:val="24"/>
          <w:szCs w:val="24"/>
          <w:lang w:val="en-US" w:bidi="ar-SA"/>
        </w:rPr>
        <w:t>o</w:t>
      </w:r>
      <w:r w:rsidR="00327BE3" w:rsidRPr="00DF565B">
        <w:rPr>
          <w:rFonts w:cs="Arial"/>
          <w:sz w:val="24"/>
          <w:szCs w:val="24"/>
          <w:lang w:val="en-US" w:bidi="ar-SA"/>
        </w:rPr>
        <w:t xml:space="preserve">ver 70 companies participated </w:t>
      </w:r>
      <w:r w:rsidR="00F14AE9" w:rsidRPr="00DF565B">
        <w:rPr>
          <w:rFonts w:cs="Arial"/>
          <w:sz w:val="24"/>
          <w:szCs w:val="24"/>
          <w:lang w:val="en-US" w:bidi="ar-SA"/>
        </w:rPr>
        <w:t>to develop a Scope of Work document that will guide the direction of the API design</w:t>
      </w:r>
      <w:r w:rsidR="00327BE3">
        <w:rPr>
          <w:rFonts w:cs="Arial"/>
          <w:sz w:val="24"/>
          <w:szCs w:val="24"/>
          <w:lang w:val="en-US" w:bidi="ar-SA"/>
        </w:rPr>
        <w:t>.</w:t>
      </w:r>
      <w:r w:rsidR="00F14AE9">
        <w:rPr>
          <w:rFonts w:cs="Arial"/>
          <w:sz w:val="24"/>
          <w:szCs w:val="24"/>
          <w:lang w:val="en-US" w:bidi="ar-SA"/>
        </w:rPr>
        <w:t xml:space="preserve"> </w:t>
      </w:r>
      <w:r w:rsidR="00DF565B" w:rsidRPr="00DF565B">
        <w:rPr>
          <w:rFonts w:cs="Arial"/>
          <w:sz w:val="24"/>
          <w:szCs w:val="24"/>
          <w:lang w:val="en-US" w:bidi="ar-SA"/>
        </w:rPr>
        <w:t xml:space="preserve">Design work </w:t>
      </w:r>
      <w:r w:rsidR="00F14AE9">
        <w:rPr>
          <w:rFonts w:cs="Arial"/>
          <w:sz w:val="24"/>
          <w:szCs w:val="24"/>
          <w:lang w:val="en-US" w:bidi="ar-SA"/>
        </w:rPr>
        <w:t xml:space="preserve">of the Working Group </w:t>
      </w:r>
      <w:r w:rsidR="00DF565B" w:rsidRPr="00DF565B">
        <w:rPr>
          <w:rFonts w:cs="Arial"/>
          <w:sz w:val="24"/>
          <w:szCs w:val="24"/>
          <w:lang w:val="en-US" w:bidi="ar-SA"/>
        </w:rPr>
        <w:t>is expected to start in February 2022, and any organization is invited to join to participate.</w:t>
      </w:r>
    </w:p>
    <w:p w14:paraId="55C16198" w14:textId="18C37DC1" w:rsidR="00365CF5" w:rsidRPr="00DF565B" w:rsidRDefault="00365CF5" w:rsidP="00DF565B">
      <w:pPr>
        <w:spacing w:line="360" w:lineRule="auto"/>
        <w:jc w:val="both"/>
        <w:rPr>
          <w:rFonts w:cs="Arial"/>
          <w:sz w:val="24"/>
          <w:szCs w:val="24"/>
          <w:lang w:val="en-US" w:bidi="ar-SA"/>
        </w:rPr>
      </w:pPr>
    </w:p>
    <w:p w14:paraId="14418917" w14:textId="15FBCA91" w:rsidR="00F646DC" w:rsidRDefault="00F646DC" w:rsidP="00F646DC">
      <w:pPr>
        <w:spacing w:line="360" w:lineRule="auto"/>
        <w:jc w:val="both"/>
        <w:rPr>
          <w:rFonts w:cs="Arial"/>
          <w:sz w:val="24"/>
          <w:szCs w:val="24"/>
          <w:lang w:val="en-US" w:bidi="ar-SA"/>
        </w:rPr>
      </w:pPr>
      <w:r>
        <w:rPr>
          <w:rFonts w:cs="Arial"/>
          <w:sz w:val="24"/>
          <w:szCs w:val="24"/>
          <w:lang w:val="en-US" w:bidi="ar-SA"/>
        </w:rPr>
        <w:t xml:space="preserve">The </w:t>
      </w:r>
      <w:r w:rsidR="00F61A77">
        <w:rPr>
          <w:rFonts w:cs="Arial"/>
          <w:sz w:val="24"/>
          <w:szCs w:val="24"/>
          <w:lang w:val="en-US" w:bidi="ar-SA"/>
        </w:rPr>
        <w:t>b</w:t>
      </w:r>
      <w:r w:rsidR="00F61A77" w:rsidRPr="00502045">
        <w:rPr>
          <w:rFonts w:cs="Arial"/>
          <w:sz w:val="24"/>
          <w:szCs w:val="24"/>
          <w:lang w:val="en-US" w:bidi="ar-SA"/>
        </w:rPr>
        <w:t>ackground</w:t>
      </w:r>
      <w:r w:rsidR="00327BE3" w:rsidRPr="00502045">
        <w:rPr>
          <w:rFonts w:cs="Arial"/>
          <w:sz w:val="24"/>
          <w:szCs w:val="24"/>
          <w:lang w:val="en-US" w:bidi="ar-SA"/>
        </w:rPr>
        <w:t xml:space="preserve"> </w:t>
      </w:r>
      <w:r w:rsidRPr="00502045">
        <w:rPr>
          <w:rFonts w:cs="Arial"/>
          <w:sz w:val="24"/>
          <w:szCs w:val="24"/>
          <w:lang w:val="en-US" w:bidi="ar-SA"/>
        </w:rPr>
        <w:t>to form this Working Group is that c</w:t>
      </w:r>
      <w:r w:rsidR="00DF565B" w:rsidRPr="00502045">
        <w:rPr>
          <w:rFonts w:cs="Arial"/>
          <w:sz w:val="24"/>
          <w:szCs w:val="24"/>
          <w:lang w:val="en-US" w:bidi="ar-SA"/>
        </w:rPr>
        <w:t>ameras are increasingly critical in diverse</w:t>
      </w:r>
      <w:r w:rsidR="009C0B51" w:rsidRPr="00502045">
        <w:rPr>
          <w:rFonts w:cs="Arial"/>
          <w:sz w:val="24"/>
          <w:szCs w:val="24"/>
          <w:lang w:val="en-US" w:bidi="ar-SA"/>
        </w:rPr>
        <w:t xml:space="preserve"> industries</w:t>
      </w:r>
      <w:r w:rsidR="00DF565B" w:rsidRPr="00502045">
        <w:rPr>
          <w:rFonts w:cs="Arial"/>
          <w:sz w:val="24"/>
          <w:szCs w:val="24"/>
          <w:lang w:val="en-US" w:bidi="ar-SA"/>
        </w:rPr>
        <w:t xml:space="preserve">, motivating the development of increasingly sophisticated optical systems, </w:t>
      </w:r>
      <w:r w:rsidR="00DF565B" w:rsidRPr="00502045">
        <w:rPr>
          <w:rFonts w:cs="Arial"/>
          <w:sz w:val="24"/>
          <w:szCs w:val="24"/>
          <w:lang w:val="en-US" w:bidi="ar-SA"/>
        </w:rPr>
        <w:lastRenderedPageBreak/>
        <w:t>image</w:t>
      </w:r>
      <w:r w:rsidR="00DF565B" w:rsidRPr="00DF565B">
        <w:rPr>
          <w:rFonts w:cs="Arial"/>
          <w:sz w:val="24"/>
          <w:szCs w:val="24"/>
          <w:lang w:val="en-US" w:bidi="ar-SA"/>
        </w:rPr>
        <w:t xml:space="preserve"> sensors and vision processors often utilizing machine learning technology. However, the lack of interoperable camera API standards increases application development time and maintenance costs while reducing portability and opportunity for code reuse, resulting in unnecessarily high integration costs for camera technologies.</w:t>
      </w:r>
      <w:r w:rsidRPr="00F646DC">
        <w:rPr>
          <w:rFonts w:cs="Arial"/>
          <w:sz w:val="24"/>
          <w:szCs w:val="24"/>
          <w:lang w:val="en-US" w:bidi="ar-SA"/>
        </w:rPr>
        <w:t xml:space="preserve"> </w:t>
      </w:r>
      <w:r w:rsidRPr="00DF565B">
        <w:rPr>
          <w:rFonts w:cs="Arial"/>
          <w:sz w:val="24"/>
          <w:szCs w:val="24"/>
          <w:lang w:val="en-US" w:bidi="ar-SA"/>
        </w:rPr>
        <w:t xml:space="preserve">The </w:t>
      </w:r>
      <w:r w:rsidR="009C0B51">
        <w:rPr>
          <w:rFonts w:cs="Arial"/>
          <w:sz w:val="24"/>
          <w:szCs w:val="24"/>
          <w:lang w:val="en-US" w:bidi="ar-SA"/>
        </w:rPr>
        <w:t xml:space="preserve">new </w:t>
      </w:r>
      <w:r w:rsidRPr="00DF565B">
        <w:rPr>
          <w:rFonts w:cs="Arial"/>
          <w:sz w:val="24"/>
          <w:szCs w:val="24"/>
          <w:lang w:val="en-US" w:bidi="ar-SA"/>
        </w:rPr>
        <w:t>Camera API will be designed to provide applications, libraries and frameworks low-level, explicit control over camera runtimes, with a low-level of abstraction that still provides application portability over a wide variety of camera systems with effective, performant control to generate streams of data for consumption by downstream applications and clients.</w:t>
      </w:r>
    </w:p>
    <w:p w14:paraId="57C8B200" w14:textId="77777777" w:rsidR="0003167E" w:rsidRPr="00DF565B" w:rsidRDefault="0003167E" w:rsidP="00DF565B">
      <w:pPr>
        <w:spacing w:line="360" w:lineRule="auto"/>
        <w:jc w:val="both"/>
        <w:rPr>
          <w:rFonts w:cs="Arial"/>
          <w:sz w:val="24"/>
          <w:szCs w:val="24"/>
          <w:lang w:val="en-US" w:bidi="ar-SA"/>
        </w:rPr>
      </w:pPr>
    </w:p>
    <w:p w14:paraId="79A3C0D3" w14:textId="49E5C0A2" w:rsidR="00F646DC" w:rsidRDefault="00F646DC" w:rsidP="00DF565B">
      <w:pPr>
        <w:spacing w:line="360" w:lineRule="auto"/>
        <w:jc w:val="both"/>
        <w:rPr>
          <w:rFonts w:cs="Arial"/>
          <w:sz w:val="24"/>
          <w:szCs w:val="24"/>
          <w:lang w:val="en-US" w:bidi="ar-SA"/>
        </w:rPr>
      </w:pPr>
      <w:r w:rsidRPr="00DF565B">
        <w:rPr>
          <w:rFonts w:cs="Arial"/>
          <w:sz w:val="24"/>
          <w:szCs w:val="24"/>
          <w:lang w:val="en-US" w:bidi="ar-SA"/>
        </w:rPr>
        <w:t xml:space="preserve">“The close and productive collaboration between the EMVA and Khronos has been very effective in enabling broader industry participation and diversity of perspectives at the Embedded Camera Exploratory Group than either organization could have achieved working alone,” said Chris Yates, EMVA president. “EMVA will continue </w:t>
      </w:r>
      <w:r w:rsidR="00F0118E">
        <w:rPr>
          <w:rFonts w:cs="Arial"/>
          <w:sz w:val="24"/>
          <w:szCs w:val="24"/>
          <w:lang w:val="en-US" w:bidi="ar-SA"/>
        </w:rPr>
        <w:t>our collaboration</w:t>
      </w:r>
      <w:r w:rsidRPr="00DF565B">
        <w:rPr>
          <w:rFonts w:cs="Arial"/>
          <w:sz w:val="24"/>
          <w:szCs w:val="24"/>
          <w:lang w:val="en-US" w:bidi="ar-SA"/>
        </w:rPr>
        <w:t xml:space="preserve"> with </w:t>
      </w:r>
      <w:proofErr w:type="spellStart"/>
      <w:r w:rsidRPr="00DF565B">
        <w:rPr>
          <w:rFonts w:cs="Arial"/>
          <w:sz w:val="24"/>
          <w:szCs w:val="24"/>
          <w:lang w:val="en-US" w:bidi="ar-SA"/>
        </w:rPr>
        <w:t>Khronos</w:t>
      </w:r>
      <w:proofErr w:type="spellEnd"/>
      <w:r w:rsidRPr="00DF565B">
        <w:rPr>
          <w:rFonts w:cs="Arial"/>
          <w:sz w:val="24"/>
          <w:szCs w:val="24"/>
          <w:lang w:val="en-US" w:bidi="ar-SA"/>
        </w:rPr>
        <w:t xml:space="preserve"> under </w:t>
      </w:r>
      <w:r w:rsidR="00201525">
        <w:rPr>
          <w:rFonts w:cs="Arial"/>
          <w:sz w:val="24"/>
          <w:szCs w:val="24"/>
          <w:lang w:val="en-US" w:bidi="ar-SA"/>
        </w:rPr>
        <w:t>a</w:t>
      </w:r>
      <w:r w:rsidR="00201525" w:rsidRPr="00DF565B">
        <w:rPr>
          <w:rFonts w:cs="Arial"/>
          <w:sz w:val="24"/>
          <w:szCs w:val="24"/>
          <w:lang w:val="en-US" w:bidi="ar-SA"/>
        </w:rPr>
        <w:t xml:space="preserve"> </w:t>
      </w:r>
      <w:r w:rsidRPr="00DF565B">
        <w:rPr>
          <w:rFonts w:cs="Arial"/>
          <w:sz w:val="24"/>
          <w:szCs w:val="24"/>
          <w:lang w:val="en-US" w:bidi="ar-SA"/>
        </w:rPr>
        <w:t xml:space="preserve">new liaison agreement to ensure that the interests of both the EMVA membership and the wider industry are represented at the new Camera API working group.” </w:t>
      </w:r>
    </w:p>
    <w:p w14:paraId="41A15870" w14:textId="77777777" w:rsidR="00F646DC" w:rsidRDefault="00F646DC" w:rsidP="00DF565B">
      <w:pPr>
        <w:spacing w:line="360" w:lineRule="auto"/>
        <w:jc w:val="both"/>
        <w:rPr>
          <w:rFonts w:cs="Arial"/>
          <w:sz w:val="24"/>
          <w:szCs w:val="24"/>
          <w:lang w:val="en-US" w:bidi="ar-SA"/>
        </w:rPr>
      </w:pPr>
    </w:p>
    <w:p w14:paraId="3DAF7968" w14:textId="7577DFFC" w:rsidR="0003167E" w:rsidRPr="00DF565B" w:rsidRDefault="00DF565B" w:rsidP="00DF565B">
      <w:pPr>
        <w:spacing w:line="360" w:lineRule="auto"/>
        <w:jc w:val="both"/>
        <w:rPr>
          <w:rFonts w:cs="Arial"/>
          <w:sz w:val="24"/>
          <w:szCs w:val="24"/>
          <w:lang w:val="en-US" w:bidi="ar-SA"/>
        </w:rPr>
      </w:pPr>
      <w:r w:rsidRPr="00DF565B">
        <w:rPr>
          <w:rFonts w:cs="Arial"/>
          <w:sz w:val="24"/>
          <w:szCs w:val="24"/>
          <w:lang w:val="en-US" w:bidi="ar-SA"/>
        </w:rPr>
        <w:t>“The Embedded Camera API Exploratory Group followed the Khronos New Initiative Process with invaluable cooperation from the EMVA. Over seventy companies worked together from March to December 2021 to forge strong industry consensus on the need, terminology, scope, requirements and design methodology for a new open standard camera system API,” said Neil Trevett, Khronos president. “Now, we warmly invite any interested companies, vendors and developers to bring their voice and their expertise to the design phase of this important work.”</w:t>
      </w:r>
    </w:p>
    <w:p w14:paraId="0C5C09B6" w14:textId="3B5E1190" w:rsidR="00DF565B" w:rsidRPr="00DF565B" w:rsidRDefault="00DF565B" w:rsidP="00DF565B">
      <w:pPr>
        <w:spacing w:line="360" w:lineRule="auto"/>
        <w:jc w:val="both"/>
        <w:rPr>
          <w:rFonts w:cs="Arial"/>
          <w:sz w:val="24"/>
          <w:szCs w:val="24"/>
          <w:lang w:val="en-US" w:bidi="ar-SA"/>
        </w:rPr>
      </w:pPr>
    </w:p>
    <w:p w14:paraId="41ED31C8" w14:textId="28BBA40F" w:rsidR="00DF565B" w:rsidRDefault="00DF565B" w:rsidP="00DF565B">
      <w:pPr>
        <w:spacing w:line="360" w:lineRule="auto"/>
        <w:jc w:val="both"/>
        <w:rPr>
          <w:rFonts w:cs="Arial"/>
          <w:sz w:val="24"/>
          <w:szCs w:val="24"/>
          <w:lang w:val="en-US" w:bidi="ar-SA"/>
        </w:rPr>
      </w:pPr>
      <w:r w:rsidRPr="00DF565B">
        <w:rPr>
          <w:rFonts w:cs="Arial"/>
          <w:sz w:val="24"/>
          <w:szCs w:val="24"/>
          <w:lang w:val="en-US" w:bidi="ar-SA"/>
        </w:rPr>
        <w:t xml:space="preserve">The Camera API Working Group will start meetings in February 2022 and is expected to be of particular interest to sensor or camera manufacturers, silicon vendors, and software developers working on vision and sensor processing. Any organization is welcome to join Khronos and participate in this global initiative under the consortium’s multi-company </w:t>
      </w:r>
      <w:r w:rsidRPr="00DF565B">
        <w:rPr>
          <w:rFonts w:cs="Arial"/>
          <w:sz w:val="24"/>
          <w:szCs w:val="24"/>
          <w:lang w:val="en-US" w:bidi="ar-SA"/>
        </w:rPr>
        <w:lastRenderedPageBreak/>
        <w:t xml:space="preserve">governance process. </w:t>
      </w:r>
      <w:r w:rsidR="00F61A77">
        <w:rPr>
          <w:rFonts w:cs="Arial"/>
          <w:sz w:val="24"/>
          <w:szCs w:val="24"/>
          <w:lang w:val="en-US" w:bidi="ar-SA"/>
        </w:rPr>
        <w:t>More details can be found on</w:t>
      </w:r>
      <w:r w:rsidRPr="00DF565B">
        <w:rPr>
          <w:rFonts w:cs="Arial"/>
          <w:sz w:val="24"/>
          <w:szCs w:val="24"/>
          <w:lang w:val="en-US" w:bidi="ar-SA"/>
        </w:rPr>
        <w:t xml:space="preserve"> the </w:t>
      </w:r>
      <w:proofErr w:type="spellStart"/>
      <w:r w:rsidRPr="00DF565B">
        <w:rPr>
          <w:rFonts w:cs="Arial"/>
          <w:sz w:val="24"/>
          <w:szCs w:val="24"/>
          <w:lang w:val="en-US" w:bidi="ar-SA"/>
        </w:rPr>
        <w:t>Khronos</w:t>
      </w:r>
      <w:proofErr w:type="spellEnd"/>
      <w:r w:rsidRPr="00DF565B">
        <w:rPr>
          <w:rFonts w:cs="Arial"/>
          <w:sz w:val="24"/>
          <w:szCs w:val="24"/>
          <w:lang w:val="en-US" w:bidi="ar-SA"/>
        </w:rPr>
        <w:t xml:space="preserve"> membership page or </w:t>
      </w:r>
      <w:r w:rsidR="0043098B">
        <w:rPr>
          <w:rFonts w:cs="Arial"/>
          <w:sz w:val="24"/>
          <w:szCs w:val="24"/>
          <w:lang w:val="en-US" w:bidi="ar-SA"/>
        </w:rPr>
        <w:t>through</w:t>
      </w:r>
      <w:r w:rsidR="00F61A77">
        <w:rPr>
          <w:rFonts w:cs="Arial"/>
          <w:sz w:val="24"/>
          <w:szCs w:val="24"/>
          <w:lang w:val="en-US" w:bidi="ar-SA"/>
        </w:rPr>
        <w:t xml:space="preserve"> contacting </w:t>
      </w:r>
      <w:proofErr w:type="spellStart"/>
      <w:r w:rsidRPr="00DF565B">
        <w:rPr>
          <w:rFonts w:cs="Arial"/>
          <w:sz w:val="24"/>
          <w:szCs w:val="24"/>
          <w:lang w:val="en-US" w:bidi="ar-SA"/>
        </w:rPr>
        <w:t>Khronos</w:t>
      </w:r>
      <w:proofErr w:type="spellEnd"/>
      <w:r w:rsidRPr="00DF565B">
        <w:rPr>
          <w:rFonts w:cs="Arial"/>
          <w:sz w:val="24"/>
          <w:szCs w:val="24"/>
          <w:lang w:val="en-US" w:bidi="ar-SA"/>
        </w:rPr>
        <w:t xml:space="preserve"> Membership Services.</w:t>
      </w:r>
    </w:p>
    <w:p w14:paraId="0FD15F74" w14:textId="77777777" w:rsidR="0003167E" w:rsidRPr="00DF565B" w:rsidRDefault="0003167E" w:rsidP="00DF565B">
      <w:pPr>
        <w:spacing w:line="360" w:lineRule="auto"/>
        <w:jc w:val="both"/>
        <w:rPr>
          <w:rFonts w:cs="Arial"/>
          <w:sz w:val="24"/>
          <w:szCs w:val="24"/>
          <w:lang w:val="en-US" w:bidi="ar-SA"/>
        </w:rPr>
      </w:pPr>
    </w:p>
    <w:p w14:paraId="439B9501" w14:textId="77777777" w:rsidR="00DF565B" w:rsidRPr="0003167E" w:rsidRDefault="00DF565B" w:rsidP="00DF565B">
      <w:pPr>
        <w:spacing w:line="360" w:lineRule="auto"/>
        <w:jc w:val="both"/>
        <w:rPr>
          <w:rFonts w:cs="Arial"/>
          <w:i/>
          <w:sz w:val="24"/>
          <w:szCs w:val="24"/>
          <w:lang w:val="en-US" w:bidi="ar-SA"/>
        </w:rPr>
      </w:pPr>
      <w:r w:rsidRPr="0003167E">
        <w:rPr>
          <w:rFonts w:cs="Arial"/>
          <w:i/>
          <w:sz w:val="24"/>
          <w:szCs w:val="24"/>
          <w:lang w:val="en-US" w:bidi="ar-SA"/>
        </w:rPr>
        <w:t xml:space="preserve">Industry Support for the Camera API Working </w:t>
      </w:r>
    </w:p>
    <w:p w14:paraId="42B02EEA" w14:textId="41918E1E" w:rsidR="00DF565B" w:rsidRDefault="00DF565B" w:rsidP="00DF565B">
      <w:pPr>
        <w:spacing w:line="360" w:lineRule="auto"/>
        <w:jc w:val="both"/>
        <w:rPr>
          <w:rFonts w:cs="Arial"/>
          <w:sz w:val="24"/>
          <w:szCs w:val="24"/>
          <w:lang w:val="en-US" w:bidi="ar-SA"/>
        </w:rPr>
      </w:pPr>
      <w:r w:rsidRPr="00DF565B">
        <w:rPr>
          <w:rFonts w:cs="Arial"/>
          <w:sz w:val="24"/>
          <w:szCs w:val="24"/>
          <w:lang w:val="en-US" w:bidi="ar-SA"/>
        </w:rPr>
        <w:t xml:space="preserve">Over 70 companies participated in the Camera Exploratory group and the following companies support establishing the Camera API Working Group: </w:t>
      </w:r>
      <w:proofErr w:type="spellStart"/>
      <w:r w:rsidRPr="00DF565B">
        <w:rPr>
          <w:rFonts w:cs="Arial"/>
          <w:sz w:val="24"/>
          <w:szCs w:val="24"/>
          <w:lang w:val="en-US" w:bidi="ar-SA"/>
        </w:rPr>
        <w:t>Adimec</w:t>
      </w:r>
      <w:proofErr w:type="spellEnd"/>
      <w:r w:rsidRPr="00DF565B">
        <w:rPr>
          <w:rFonts w:cs="Arial"/>
          <w:sz w:val="24"/>
          <w:szCs w:val="24"/>
          <w:lang w:val="en-US" w:bidi="ar-SA"/>
        </w:rPr>
        <w:t xml:space="preserve">, </w:t>
      </w:r>
      <w:proofErr w:type="spellStart"/>
      <w:r w:rsidRPr="00DF565B">
        <w:rPr>
          <w:rFonts w:cs="Arial"/>
          <w:sz w:val="24"/>
          <w:szCs w:val="24"/>
          <w:lang w:val="en-US" w:bidi="ar-SA"/>
        </w:rPr>
        <w:t>Almalence</w:t>
      </w:r>
      <w:proofErr w:type="spellEnd"/>
      <w:r w:rsidRPr="00DF565B">
        <w:rPr>
          <w:rFonts w:cs="Arial"/>
          <w:sz w:val="24"/>
          <w:szCs w:val="24"/>
          <w:lang w:val="en-US" w:bidi="ar-SA"/>
        </w:rPr>
        <w:t xml:space="preserve"> Inc., Analog Devices Inc., Basler AG, </w:t>
      </w:r>
      <w:proofErr w:type="spellStart"/>
      <w:r w:rsidRPr="00DF565B">
        <w:rPr>
          <w:rFonts w:cs="Arial"/>
          <w:sz w:val="24"/>
          <w:szCs w:val="24"/>
          <w:lang w:val="en-US" w:bidi="ar-SA"/>
        </w:rPr>
        <w:t>Baumer</w:t>
      </w:r>
      <w:proofErr w:type="spellEnd"/>
      <w:r w:rsidRPr="00DF565B">
        <w:rPr>
          <w:rFonts w:cs="Arial"/>
          <w:sz w:val="24"/>
          <w:szCs w:val="24"/>
          <w:lang w:val="en-US" w:bidi="ar-SA"/>
        </w:rPr>
        <w:t xml:space="preserve"> </w:t>
      </w:r>
      <w:proofErr w:type="spellStart"/>
      <w:r w:rsidRPr="00DF565B">
        <w:rPr>
          <w:rFonts w:cs="Arial"/>
          <w:sz w:val="24"/>
          <w:szCs w:val="24"/>
          <w:lang w:val="en-US" w:bidi="ar-SA"/>
        </w:rPr>
        <w:t>Optronic</w:t>
      </w:r>
      <w:proofErr w:type="spellEnd"/>
      <w:r w:rsidRPr="00DF565B">
        <w:rPr>
          <w:rFonts w:cs="Arial"/>
          <w:sz w:val="24"/>
          <w:szCs w:val="24"/>
          <w:lang w:val="en-US" w:bidi="ar-SA"/>
        </w:rPr>
        <w:t xml:space="preserve"> GmbH, Cadence Design Systems, Inc., </w:t>
      </w:r>
      <w:proofErr w:type="spellStart"/>
      <w:r w:rsidRPr="00DF565B">
        <w:rPr>
          <w:rFonts w:cs="Arial"/>
          <w:sz w:val="24"/>
          <w:szCs w:val="24"/>
          <w:lang w:val="en-US" w:bidi="ar-SA"/>
        </w:rPr>
        <w:t>Collabora</w:t>
      </w:r>
      <w:proofErr w:type="spellEnd"/>
      <w:r w:rsidRPr="00DF565B">
        <w:rPr>
          <w:rFonts w:cs="Arial"/>
          <w:sz w:val="24"/>
          <w:szCs w:val="24"/>
          <w:lang w:val="en-US" w:bidi="ar-SA"/>
        </w:rPr>
        <w:t xml:space="preserve">, </w:t>
      </w:r>
      <w:proofErr w:type="spellStart"/>
      <w:r w:rsidRPr="00DF565B">
        <w:rPr>
          <w:rFonts w:cs="Arial"/>
          <w:sz w:val="24"/>
          <w:szCs w:val="24"/>
          <w:lang w:val="en-US" w:bidi="ar-SA"/>
        </w:rPr>
        <w:t>Digica</w:t>
      </w:r>
      <w:proofErr w:type="spellEnd"/>
      <w:r w:rsidRPr="00DF565B">
        <w:rPr>
          <w:rFonts w:cs="Arial"/>
          <w:sz w:val="24"/>
          <w:szCs w:val="24"/>
          <w:lang w:val="en-US" w:bidi="ar-SA"/>
        </w:rPr>
        <w:t xml:space="preserve">, Digital Air Technologies, </w:t>
      </w:r>
      <w:proofErr w:type="spellStart"/>
      <w:r w:rsidRPr="00DF565B">
        <w:rPr>
          <w:rFonts w:cs="Arial"/>
          <w:sz w:val="24"/>
          <w:szCs w:val="24"/>
          <w:lang w:val="en-US" w:bidi="ar-SA"/>
        </w:rPr>
        <w:t>Euresys</w:t>
      </w:r>
      <w:proofErr w:type="spellEnd"/>
      <w:r w:rsidRPr="00DF565B">
        <w:rPr>
          <w:rFonts w:cs="Arial"/>
          <w:sz w:val="24"/>
          <w:szCs w:val="24"/>
          <w:lang w:val="en-US" w:bidi="ar-SA"/>
        </w:rPr>
        <w:t xml:space="preserve">, European Machine Vision Association, FLIR Integrated Imaging Solutions, Google, </w:t>
      </w:r>
      <w:proofErr w:type="spellStart"/>
      <w:r w:rsidRPr="00DF565B">
        <w:rPr>
          <w:rFonts w:cs="Arial"/>
          <w:sz w:val="24"/>
          <w:szCs w:val="24"/>
          <w:lang w:val="en-US" w:bidi="ar-SA"/>
        </w:rPr>
        <w:t>Groget</w:t>
      </w:r>
      <w:proofErr w:type="spellEnd"/>
      <w:r w:rsidRPr="00DF565B">
        <w:rPr>
          <w:rFonts w:cs="Arial"/>
          <w:sz w:val="24"/>
          <w:szCs w:val="24"/>
          <w:lang w:val="en-US" w:bidi="ar-SA"/>
        </w:rPr>
        <w:t xml:space="preserve">, </w:t>
      </w:r>
      <w:proofErr w:type="spellStart"/>
      <w:r w:rsidRPr="00DF565B">
        <w:rPr>
          <w:rFonts w:cs="Arial"/>
          <w:sz w:val="24"/>
          <w:szCs w:val="24"/>
          <w:lang w:val="en-US" w:bidi="ar-SA"/>
        </w:rPr>
        <w:t>Holochip</w:t>
      </w:r>
      <w:proofErr w:type="spellEnd"/>
      <w:r w:rsidRPr="00DF565B">
        <w:rPr>
          <w:rFonts w:cs="Arial"/>
          <w:sz w:val="24"/>
          <w:szCs w:val="24"/>
          <w:lang w:val="en-US" w:bidi="ar-SA"/>
        </w:rPr>
        <w:t xml:space="preserve"> Corporation, Ideas on Board Oy, </w:t>
      </w:r>
      <w:proofErr w:type="spellStart"/>
      <w:r w:rsidRPr="00DF565B">
        <w:rPr>
          <w:rFonts w:cs="Arial"/>
          <w:sz w:val="24"/>
          <w:szCs w:val="24"/>
          <w:lang w:val="en-US" w:bidi="ar-SA"/>
        </w:rPr>
        <w:t>LunarG</w:t>
      </w:r>
      <w:proofErr w:type="spellEnd"/>
      <w:r w:rsidRPr="00DF565B">
        <w:rPr>
          <w:rFonts w:cs="Arial"/>
          <w:sz w:val="24"/>
          <w:szCs w:val="24"/>
          <w:lang w:val="en-US" w:bidi="ar-SA"/>
        </w:rPr>
        <w:t xml:space="preserve">, Inc., MATRIX VISION, MM Solutions, MVTec Software GmbH, NVIDIA, </w:t>
      </w:r>
      <w:proofErr w:type="spellStart"/>
      <w:r w:rsidRPr="00DF565B">
        <w:rPr>
          <w:rFonts w:cs="Arial"/>
          <w:sz w:val="24"/>
          <w:szCs w:val="24"/>
          <w:lang w:val="en-US" w:bidi="ar-SA"/>
        </w:rPr>
        <w:t>Perey</w:t>
      </w:r>
      <w:proofErr w:type="spellEnd"/>
      <w:r w:rsidRPr="00DF565B">
        <w:rPr>
          <w:rFonts w:cs="Arial"/>
          <w:sz w:val="24"/>
          <w:szCs w:val="24"/>
          <w:lang w:val="en-US" w:bidi="ar-SA"/>
        </w:rPr>
        <w:t xml:space="preserve"> Research &amp; Consulting, </w:t>
      </w:r>
      <w:r w:rsidR="00861A6A">
        <w:rPr>
          <w:rFonts w:cs="Arial"/>
          <w:sz w:val="24"/>
          <w:szCs w:val="24"/>
          <w:lang w:val="en-US" w:bidi="ar-SA"/>
        </w:rPr>
        <w:t>P</w:t>
      </w:r>
      <w:r w:rsidR="00CD29DE" w:rsidRPr="00CD29DE">
        <w:rPr>
          <w:rFonts w:cs="Arial"/>
          <w:sz w:val="24"/>
          <w:szCs w:val="24"/>
          <w:lang w:val="en-US" w:bidi="ar-SA"/>
        </w:rPr>
        <w:t>hil-</w:t>
      </w:r>
      <w:r w:rsidR="00861A6A">
        <w:rPr>
          <w:rFonts w:cs="Arial"/>
          <w:sz w:val="24"/>
          <w:szCs w:val="24"/>
          <w:lang w:val="en-US" w:bidi="ar-SA"/>
        </w:rPr>
        <w:t>V</w:t>
      </w:r>
      <w:r w:rsidR="00CD29DE" w:rsidRPr="00CD29DE">
        <w:rPr>
          <w:rFonts w:cs="Arial"/>
          <w:sz w:val="24"/>
          <w:szCs w:val="24"/>
          <w:lang w:val="en-US" w:bidi="ar-SA"/>
        </w:rPr>
        <w:t>ision</w:t>
      </w:r>
      <w:r w:rsidR="00CD29DE">
        <w:rPr>
          <w:rFonts w:cs="Arial"/>
          <w:sz w:val="24"/>
          <w:szCs w:val="24"/>
          <w:lang w:val="en-US" w:bidi="ar-SA"/>
        </w:rPr>
        <w:t xml:space="preserve">, </w:t>
      </w:r>
      <w:r w:rsidRPr="00DF565B">
        <w:rPr>
          <w:rFonts w:cs="Arial"/>
          <w:sz w:val="24"/>
          <w:szCs w:val="24"/>
          <w:lang w:val="en-US" w:bidi="ar-SA"/>
        </w:rPr>
        <w:t xml:space="preserve">Pleora Technologies, Raspberry PI Ltd, STEMMER IMAGING, Texas Instruments, </w:t>
      </w:r>
      <w:proofErr w:type="spellStart"/>
      <w:r w:rsidRPr="00DF565B">
        <w:rPr>
          <w:rFonts w:cs="Arial"/>
          <w:sz w:val="24"/>
          <w:szCs w:val="24"/>
          <w:lang w:val="en-US" w:bidi="ar-SA"/>
        </w:rPr>
        <w:t>VeriSilicon</w:t>
      </w:r>
      <w:proofErr w:type="spellEnd"/>
      <w:r w:rsidRPr="00DF565B">
        <w:rPr>
          <w:rFonts w:cs="Arial"/>
          <w:sz w:val="24"/>
          <w:szCs w:val="24"/>
          <w:lang w:val="en-US" w:bidi="ar-SA"/>
        </w:rPr>
        <w:t>, Vision Components.</w:t>
      </w:r>
    </w:p>
    <w:p w14:paraId="6E47A25B" w14:textId="77777777" w:rsidR="0003167E" w:rsidRDefault="0003167E" w:rsidP="00DF565B">
      <w:pPr>
        <w:spacing w:line="360" w:lineRule="auto"/>
        <w:jc w:val="both"/>
        <w:rPr>
          <w:rFonts w:cs="Arial"/>
          <w:sz w:val="24"/>
          <w:szCs w:val="24"/>
          <w:lang w:val="en-US" w:bidi="ar-SA"/>
        </w:rPr>
      </w:pPr>
    </w:p>
    <w:p w14:paraId="0E1BED6F" w14:textId="77777777" w:rsidR="003E6663" w:rsidRPr="003E6663" w:rsidRDefault="003E6663" w:rsidP="00DF565B">
      <w:pPr>
        <w:spacing w:line="360" w:lineRule="auto"/>
        <w:jc w:val="both"/>
        <w:rPr>
          <w:rFonts w:cs="Arial"/>
          <w:sz w:val="24"/>
          <w:szCs w:val="24"/>
          <w:lang w:val="en-US" w:bidi="ar-SA"/>
        </w:rPr>
      </w:pPr>
    </w:p>
    <w:p w14:paraId="7C04A1E4" w14:textId="242F7E4D" w:rsidR="00DF565B" w:rsidRPr="003E6663" w:rsidRDefault="00DF565B" w:rsidP="00DF565B">
      <w:pPr>
        <w:spacing w:line="360" w:lineRule="auto"/>
        <w:jc w:val="both"/>
        <w:rPr>
          <w:rFonts w:cs="Arial"/>
          <w:i/>
          <w:sz w:val="24"/>
          <w:szCs w:val="24"/>
          <w:lang w:val="en-US" w:bidi="ar-SA"/>
        </w:rPr>
      </w:pPr>
      <w:r w:rsidRPr="003E6663">
        <w:rPr>
          <w:rFonts w:cs="Arial"/>
          <w:i/>
          <w:sz w:val="24"/>
          <w:szCs w:val="24"/>
          <w:lang w:val="en-US" w:bidi="ar-SA"/>
        </w:rPr>
        <w:t>&lt;Quotes from any Khronos</w:t>
      </w:r>
      <w:r w:rsidR="00851833" w:rsidRPr="003E6663">
        <w:rPr>
          <w:rFonts w:cs="Arial"/>
          <w:i/>
          <w:sz w:val="24"/>
          <w:szCs w:val="24"/>
          <w:lang w:val="en-US" w:bidi="ar-SA"/>
        </w:rPr>
        <w:t>, EMVA</w:t>
      </w:r>
      <w:r w:rsidRPr="003E6663">
        <w:rPr>
          <w:rFonts w:cs="Arial"/>
          <w:i/>
          <w:sz w:val="24"/>
          <w:szCs w:val="24"/>
          <w:lang w:val="en-US" w:bidi="ar-SA"/>
        </w:rPr>
        <w:t xml:space="preserve"> and Exploratory Group Members&gt;</w:t>
      </w:r>
    </w:p>
    <w:p w14:paraId="4C063076" w14:textId="77777777" w:rsidR="00861A6A" w:rsidRPr="003E6663" w:rsidRDefault="00861A6A" w:rsidP="00861A6A">
      <w:pPr>
        <w:spacing w:line="360" w:lineRule="auto"/>
        <w:jc w:val="both"/>
        <w:rPr>
          <w:rFonts w:cs="Arial"/>
          <w:b/>
          <w:sz w:val="24"/>
          <w:szCs w:val="24"/>
          <w:lang w:val="en" w:bidi="ar-SA"/>
        </w:rPr>
      </w:pPr>
      <w:r w:rsidRPr="003E6663">
        <w:rPr>
          <w:rFonts w:cs="Arial"/>
          <w:b/>
          <w:sz w:val="24"/>
          <w:szCs w:val="24"/>
          <w:lang w:val="en" w:bidi="ar-SA"/>
        </w:rPr>
        <w:t>“</w:t>
      </w:r>
      <w:r w:rsidRPr="003E6663">
        <w:rPr>
          <w:rFonts w:cs="Arial"/>
          <w:sz w:val="24"/>
          <w:szCs w:val="24"/>
          <w:lang w:val="en" w:bidi="ar-SA"/>
        </w:rPr>
        <w:t xml:space="preserve">The generic camera API will help </w:t>
      </w:r>
      <w:proofErr w:type="spellStart"/>
      <w:r w:rsidRPr="003E6663">
        <w:rPr>
          <w:rFonts w:cs="Arial"/>
          <w:sz w:val="24"/>
          <w:szCs w:val="24"/>
          <w:lang w:val="en" w:bidi="ar-SA"/>
        </w:rPr>
        <w:t>Adimec</w:t>
      </w:r>
      <w:proofErr w:type="spellEnd"/>
      <w:r w:rsidRPr="003E6663">
        <w:rPr>
          <w:rFonts w:cs="Arial"/>
          <w:sz w:val="24"/>
          <w:szCs w:val="24"/>
          <w:lang w:val="en" w:bidi="ar-SA"/>
        </w:rPr>
        <w:t xml:space="preserve"> to focus on our mission to deliver the right image in the right place at the right time, so our customers can focus on their imaging tasks. That is what we call ‘Excellence in Imaging’,”</w:t>
      </w:r>
      <w:r w:rsidRPr="003E6663">
        <w:rPr>
          <w:rFonts w:cs="Arial"/>
          <w:b/>
          <w:sz w:val="24"/>
          <w:szCs w:val="24"/>
          <w:lang w:val="en" w:bidi="ar-SA"/>
        </w:rPr>
        <w:t xml:space="preserve"> - The </w:t>
      </w:r>
      <w:proofErr w:type="spellStart"/>
      <w:r w:rsidRPr="003E6663">
        <w:rPr>
          <w:rFonts w:cs="Arial"/>
          <w:b/>
          <w:sz w:val="24"/>
          <w:szCs w:val="24"/>
          <w:lang w:val="en" w:bidi="ar-SA"/>
        </w:rPr>
        <w:t>Adimec</w:t>
      </w:r>
      <w:proofErr w:type="spellEnd"/>
      <w:r w:rsidRPr="003E6663">
        <w:rPr>
          <w:rFonts w:cs="Arial"/>
          <w:b/>
          <w:sz w:val="24"/>
          <w:szCs w:val="24"/>
          <w:lang w:val="en" w:bidi="ar-SA"/>
        </w:rPr>
        <w:t xml:space="preserve"> Team.</w:t>
      </w:r>
    </w:p>
    <w:p w14:paraId="035CA81A" w14:textId="77777777" w:rsidR="00861A6A" w:rsidRPr="003E6663" w:rsidRDefault="00861A6A" w:rsidP="00861A6A">
      <w:pPr>
        <w:spacing w:line="360" w:lineRule="auto"/>
        <w:jc w:val="both"/>
        <w:rPr>
          <w:rFonts w:cs="Arial"/>
          <w:sz w:val="24"/>
          <w:szCs w:val="24"/>
          <w:lang w:val="en" w:bidi="ar-SA"/>
        </w:rPr>
      </w:pPr>
    </w:p>
    <w:p w14:paraId="247DF6E9" w14:textId="4958DFDE" w:rsidR="00861A6A" w:rsidRPr="00861A6A" w:rsidRDefault="00861A6A" w:rsidP="00861A6A">
      <w:pPr>
        <w:spacing w:line="360" w:lineRule="auto"/>
        <w:jc w:val="both"/>
        <w:rPr>
          <w:rFonts w:cs="Arial"/>
          <w:b/>
          <w:sz w:val="24"/>
          <w:szCs w:val="24"/>
          <w:lang w:val="en" w:bidi="ar-SA"/>
        </w:rPr>
      </w:pPr>
      <w:r w:rsidRPr="00861A6A">
        <w:rPr>
          <w:rFonts w:cs="Arial"/>
          <w:sz w:val="24"/>
          <w:szCs w:val="24"/>
          <w:lang w:val="en" w:bidi="ar-SA"/>
        </w:rPr>
        <w:t xml:space="preserve">"Lack of API standards for advanced use of embedded cameras and sensors is an impediment to industry growth, collaboration and innovation. Enterprise AR customers and systems integrators/value added providers will benefit from greater clarity, open interfaces between modular systems and innovation in the component provider ecosystem. This Khronos standard for camera and sensor control will increase opportunities for powerful new combinations of sensor and AR compute resources, integration with existing IT, and lower cost and complexity of future solutions," </w:t>
      </w:r>
      <w:r w:rsidRPr="00861A6A">
        <w:rPr>
          <w:rFonts w:cs="Arial"/>
          <w:b/>
          <w:sz w:val="24"/>
          <w:szCs w:val="24"/>
          <w:lang w:val="en" w:bidi="ar-SA"/>
        </w:rPr>
        <w:t xml:space="preserve">Christine </w:t>
      </w:r>
      <w:proofErr w:type="spellStart"/>
      <w:r w:rsidRPr="00861A6A">
        <w:rPr>
          <w:rFonts w:cs="Arial"/>
          <w:b/>
          <w:sz w:val="24"/>
          <w:szCs w:val="24"/>
          <w:lang w:val="en" w:bidi="ar-SA"/>
        </w:rPr>
        <w:t>Perey</w:t>
      </w:r>
      <w:proofErr w:type="spellEnd"/>
      <w:r w:rsidRPr="00861A6A">
        <w:rPr>
          <w:rFonts w:cs="Arial"/>
          <w:b/>
          <w:sz w:val="24"/>
          <w:szCs w:val="24"/>
          <w:lang w:val="en" w:bidi="ar-SA"/>
        </w:rPr>
        <w:t>, i</w:t>
      </w:r>
      <w:r w:rsidR="003E6663" w:rsidRPr="003E6663">
        <w:rPr>
          <w:rFonts w:cs="Arial"/>
          <w:b/>
          <w:sz w:val="24"/>
          <w:szCs w:val="24"/>
          <w:lang w:val="en" w:bidi="ar-SA"/>
        </w:rPr>
        <w:t>nteroperability and standards program leader for the Augmented Reality for Enterprise Alliance (AREA)</w:t>
      </w:r>
      <w:r w:rsidRPr="00861A6A">
        <w:rPr>
          <w:rFonts w:cs="Arial"/>
          <w:b/>
          <w:sz w:val="24"/>
          <w:szCs w:val="24"/>
          <w:lang w:val="en" w:bidi="ar-SA"/>
        </w:rPr>
        <w:t>.</w:t>
      </w:r>
    </w:p>
    <w:p w14:paraId="14A99B9B" w14:textId="77777777" w:rsidR="00861A6A" w:rsidRDefault="00861A6A" w:rsidP="00861A6A">
      <w:pPr>
        <w:spacing w:line="360" w:lineRule="auto"/>
        <w:jc w:val="both"/>
        <w:rPr>
          <w:rFonts w:cs="Arial"/>
          <w:sz w:val="24"/>
          <w:szCs w:val="24"/>
          <w:lang w:val="en" w:bidi="ar-SA"/>
        </w:rPr>
      </w:pPr>
      <w:bookmarkStart w:id="1" w:name="_jmabehz7xn1q" w:colFirst="0" w:colLast="0"/>
      <w:bookmarkEnd w:id="1"/>
    </w:p>
    <w:p w14:paraId="0F760C88" w14:textId="34509510" w:rsidR="00861A6A" w:rsidRPr="00861A6A" w:rsidRDefault="00861A6A" w:rsidP="00861A6A">
      <w:pPr>
        <w:spacing w:line="360" w:lineRule="auto"/>
        <w:jc w:val="both"/>
        <w:rPr>
          <w:rFonts w:cs="Arial"/>
          <w:b/>
          <w:sz w:val="24"/>
          <w:szCs w:val="24"/>
          <w:lang w:val="en" w:bidi="ar-SA"/>
        </w:rPr>
      </w:pPr>
      <w:r w:rsidRPr="00861A6A">
        <w:rPr>
          <w:rFonts w:cs="Arial"/>
          <w:sz w:val="24"/>
          <w:szCs w:val="24"/>
          <w:lang w:val="en" w:bidi="ar-SA"/>
        </w:rPr>
        <w:lastRenderedPageBreak/>
        <w:t>"Open interface standards such as GenI</w:t>
      </w:r>
      <w:r w:rsidR="00F5258A">
        <w:rPr>
          <w:rFonts w:cs="Arial"/>
          <w:sz w:val="24"/>
          <w:szCs w:val="24"/>
          <w:lang w:val="en" w:bidi="ar-SA"/>
        </w:rPr>
        <w:t>C</w:t>
      </w:r>
      <w:r w:rsidRPr="00861A6A">
        <w:rPr>
          <w:rFonts w:cs="Arial"/>
          <w:sz w:val="24"/>
          <w:szCs w:val="24"/>
          <w:lang w:val="en" w:bidi="ar-SA"/>
        </w:rPr>
        <w:t>am or GigE Vision have been a key element to establish a professional Machine Vision Market. Only by such standards we can ensure the interoperability of products from different vendors. I​t helped to shorten the development cycles of customers dramatically and also yields in a faster growing market. Therefore we strongly support the new open standard camera API initiative driven by Khronos and the EMVA,"</w:t>
      </w:r>
      <w:r w:rsidRPr="00861A6A">
        <w:rPr>
          <w:rFonts w:cs="Arial"/>
          <w:b/>
          <w:sz w:val="24"/>
          <w:szCs w:val="24"/>
          <w:lang w:val="en" w:bidi="ar-SA"/>
        </w:rPr>
        <w:t xml:space="preserve"> Arndt Bake, CDO, Basler AG.</w:t>
      </w:r>
    </w:p>
    <w:p w14:paraId="49C33897" w14:textId="77777777" w:rsidR="00861A6A" w:rsidRDefault="00861A6A" w:rsidP="00861A6A">
      <w:pPr>
        <w:spacing w:line="360" w:lineRule="auto"/>
        <w:jc w:val="both"/>
        <w:rPr>
          <w:rFonts w:cs="Arial"/>
          <w:sz w:val="24"/>
          <w:szCs w:val="24"/>
          <w:lang w:val="en" w:bidi="ar-SA"/>
        </w:rPr>
      </w:pPr>
      <w:bookmarkStart w:id="2" w:name="_mok8m1l4hyxp" w:colFirst="0" w:colLast="0"/>
      <w:bookmarkEnd w:id="2"/>
    </w:p>
    <w:p w14:paraId="3ECB869D" w14:textId="77777777" w:rsidR="00861A6A" w:rsidRPr="00861A6A" w:rsidRDefault="00861A6A" w:rsidP="00861A6A">
      <w:pPr>
        <w:spacing w:line="360" w:lineRule="auto"/>
        <w:jc w:val="both"/>
        <w:rPr>
          <w:rFonts w:cs="Arial"/>
          <w:b/>
          <w:sz w:val="24"/>
          <w:szCs w:val="24"/>
          <w:lang w:val="en" w:bidi="ar-SA"/>
        </w:rPr>
      </w:pPr>
      <w:r w:rsidRPr="00861A6A">
        <w:rPr>
          <w:rFonts w:cs="Arial"/>
          <w:sz w:val="24"/>
          <w:szCs w:val="24"/>
          <w:lang w:val="en" w:bidi="ar-SA"/>
        </w:rPr>
        <w:t xml:space="preserve">"Over the past two decades, digital cameras used in embedded applications have changed dramatically. As video capture quality and processing power have increased, so has the potential for enhanced features which were unimaginable in early camera phones. The proliferation of features has resulted in a corresponding plethora of software support. The Embedded Camera Exploratory Group has laid the foundations for a consistent and extensible API to resolve this complexity; </w:t>
      </w:r>
      <w:proofErr w:type="spellStart"/>
      <w:r w:rsidRPr="00861A6A">
        <w:rPr>
          <w:rFonts w:cs="Arial"/>
          <w:sz w:val="24"/>
          <w:szCs w:val="24"/>
          <w:lang w:val="en" w:bidi="ar-SA"/>
        </w:rPr>
        <w:t>Digica</w:t>
      </w:r>
      <w:proofErr w:type="spellEnd"/>
      <w:r w:rsidRPr="00861A6A">
        <w:rPr>
          <w:rFonts w:cs="Arial"/>
          <w:sz w:val="24"/>
          <w:szCs w:val="24"/>
          <w:lang w:val="en" w:bidi="ar-SA"/>
        </w:rPr>
        <w:t xml:space="preserve"> is pleased to have contributed to this project and welcomes the development of the API under the new Working Group," </w:t>
      </w:r>
      <w:r w:rsidRPr="00861A6A">
        <w:rPr>
          <w:rFonts w:cs="Arial"/>
          <w:b/>
          <w:sz w:val="24"/>
          <w:szCs w:val="24"/>
          <w:lang w:val="en" w:bidi="ar-SA"/>
        </w:rPr>
        <w:t xml:space="preserve">Jim Carroll, CTO, </w:t>
      </w:r>
      <w:proofErr w:type="spellStart"/>
      <w:r w:rsidRPr="00861A6A">
        <w:rPr>
          <w:rFonts w:cs="Arial"/>
          <w:b/>
          <w:sz w:val="24"/>
          <w:szCs w:val="24"/>
          <w:lang w:val="en" w:bidi="ar-SA"/>
        </w:rPr>
        <w:t>Digica</w:t>
      </w:r>
      <w:proofErr w:type="spellEnd"/>
      <w:r w:rsidRPr="00861A6A">
        <w:rPr>
          <w:rFonts w:cs="Arial"/>
          <w:b/>
          <w:sz w:val="24"/>
          <w:szCs w:val="24"/>
          <w:lang w:val="en" w:bidi="ar-SA"/>
        </w:rPr>
        <w:t>.</w:t>
      </w:r>
    </w:p>
    <w:p w14:paraId="615EC3EF" w14:textId="77777777" w:rsidR="00861A6A" w:rsidRDefault="00861A6A" w:rsidP="00861A6A">
      <w:pPr>
        <w:spacing w:line="360" w:lineRule="auto"/>
        <w:jc w:val="both"/>
        <w:rPr>
          <w:rFonts w:cs="Arial"/>
          <w:sz w:val="24"/>
          <w:szCs w:val="24"/>
          <w:lang w:val="en" w:bidi="ar-SA"/>
        </w:rPr>
      </w:pPr>
    </w:p>
    <w:p w14:paraId="20F7FA45" w14:textId="77777777" w:rsidR="00861A6A" w:rsidRPr="00861A6A" w:rsidRDefault="00861A6A" w:rsidP="00861A6A">
      <w:pPr>
        <w:spacing w:line="360" w:lineRule="auto"/>
        <w:jc w:val="both"/>
        <w:rPr>
          <w:rFonts w:cs="Arial"/>
          <w:b/>
          <w:sz w:val="24"/>
          <w:szCs w:val="24"/>
          <w:lang w:val="en" w:bidi="ar-SA"/>
        </w:rPr>
      </w:pPr>
      <w:r w:rsidRPr="00861A6A">
        <w:rPr>
          <w:rFonts w:cs="Arial"/>
          <w:sz w:val="24"/>
          <w:szCs w:val="24"/>
          <w:lang w:val="en" w:bidi="ar-SA"/>
        </w:rPr>
        <w:t xml:space="preserve">"Due to high fragmentation and lack of standardization, the embedded camera space is subject to painful interoperability issues. Adding camera support in a product is complex and expensive, most often subject to vendor lock-in, when not practically impossible for small actors. Ideas on Board launched the </w:t>
      </w:r>
      <w:proofErr w:type="spellStart"/>
      <w:r w:rsidRPr="00861A6A">
        <w:rPr>
          <w:rFonts w:cs="Arial"/>
          <w:sz w:val="24"/>
          <w:szCs w:val="24"/>
          <w:lang w:val="en" w:bidi="ar-SA"/>
        </w:rPr>
        <w:t>libcamera</w:t>
      </w:r>
      <w:proofErr w:type="spellEnd"/>
      <w:r w:rsidRPr="00861A6A">
        <w:rPr>
          <w:rFonts w:cs="Arial"/>
          <w:sz w:val="24"/>
          <w:szCs w:val="24"/>
          <w:lang w:val="en" w:bidi="ar-SA"/>
        </w:rPr>
        <w:t xml:space="preserve"> project three years ago to address these issues in the Linux mobile, embedded and desktop ecosystems. We have contributed our experience to the Khronos Camera Exploratory Group, and are looking forward to continuing collaboration with the industry on a new open standard camera API,"</w:t>
      </w:r>
      <w:r w:rsidRPr="00861A6A">
        <w:rPr>
          <w:rFonts w:cs="Arial"/>
          <w:b/>
          <w:sz w:val="24"/>
          <w:szCs w:val="24"/>
          <w:lang w:val="en" w:bidi="ar-SA"/>
        </w:rPr>
        <w:t xml:space="preserve"> </w:t>
      </w:r>
      <w:r w:rsidRPr="00861A6A">
        <w:rPr>
          <w:rFonts w:cs="Arial"/>
          <w:sz w:val="24"/>
          <w:szCs w:val="24"/>
          <w:lang w:val="en" w:bidi="ar-SA"/>
        </w:rPr>
        <w:t xml:space="preserve">said </w:t>
      </w:r>
      <w:r w:rsidRPr="00861A6A">
        <w:rPr>
          <w:rFonts w:cs="Arial"/>
          <w:b/>
          <w:sz w:val="24"/>
          <w:szCs w:val="24"/>
          <w:lang w:val="en" w:bidi="ar-SA"/>
        </w:rPr>
        <w:t xml:space="preserve">Laurent Pinchart, CEO, Ideas on Board, and lead architect of the </w:t>
      </w:r>
      <w:proofErr w:type="spellStart"/>
      <w:r w:rsidRPr="00861A6A">
        <w:rPr>
          <w:rFonts w:cs="Arial"/>
          <w:b/>
          <w:sz w:val="24"/>
          <w:szCs w:val="24"/>
          <w:lang w:val="en" w:bidi="ar-SA"/>
        </w:rPr>
        <w:t>libcamera</w:t>
      </w:r>
      <w:proofErr w:type="spellEnd"/>
      <w:r w:rsidRPr="00861A6A">
        <w:rPr>
          <w:rFonts w:cs="Arial"/>
          <w:b/>
          <w:sz w:val="24"/>
          <w:szCs w:val="24"/>
          <w:lang w:val="en" w:bidi="ar-SA"/>
        </w:rPr>
        <w:t>® project.</w:t>
      </w:r>
    </w:p>
    <w:p w14:paraId="71912CB9" w14:textId="77777777" w:rsidR="003E6663" w:rsidRDefault="003E6663" w:rsidP="00861A6A">
      <w:pPr>
        <w:spacing w:line="360" w:lineRule="auto"/>
        <w:jc w:val="both"/>
        <w:rPr>
          <w:rFonts w:cs="Arial"/>
          <w:b/>
          <w:sz w:val="24"/>
          <w:szCs w:val="24"/>
          <w:lang w:val="en" w:bidi="ar-SA"/>
        </w:rPr>
      </w:pPr>
    </w:p>
    <w:p w14:paraId="6448FC9C" w14:textId="77777777" w:rsidR="00861A6A" w:rsidRPr="00861A6A" w:rsidRDefault="00861A6A" w:rsidP="00861A6A">
      <w:pPr>
        <w:spacing w:line="360" w:lineRule="auto"/>
        <w:jc w:val="both"/>
        <w:rPr>
          <w:rFonts w:cs="Arial"/>
          <w:sz w:val="24"/>
          <w:szCs w:val="24"/>
          <w:lang w:val="en" w:bidi="ar-SA"/>
        </w:rPr>
      </w:pPr>
      <w:r w:rsidRPr="00861A6A">
        <w:rPr>
          <w:rFonts w:cs="Arial"/>
          <w:b/>
          <w:sz w:val="24"/>
          <w:szCs w:val="24"/>
          <w:lang w:val="en" w:bidi="ar-SA"/>
        </w:rPr>
        <w:t>"</w:t>
      </w:r>
      <w:r w:rsidRPr="00861A6A">
        <w:rPr>
          <w:rFonts w:cs="Arial"/>
          <w:sz w:val="24"/>
          <w:szCs w:val="24"/>
          <w:lang w:val="en" w:bidi="ar-SA"/>
        </w:rPr>
        <w:t xml:space="preserve">Cameras are everywhere and in </w:t>
      </w:r>
      <w:proofErr w:type="gramStart"/>
      <w:r w:rsidRPr="00861A6A">
        <w:rPr>
          <w:rFonts w:cs="Arial"/>
          <w:sz w:val="24"/>
          <w:szCs w:val="24"/>
          <w:lang w:val="en" w:bidi="ar-SA"/>
        </w:rPr>
        <w:t>everything,</w:t>
      </w:r>
      <w:proofErr w:type="gramEnd"/>
      <w:r w:rsidRPr="00861A6A">
        <w:rPr>
          <w:rFonts w:cs="Arial"/>
          <w:sz w:val="24"/>
          <w:szCs w:val="24"/>
          <w:lang w:val="en" w:bidi="ar-SA"/>
        </w:rPr>
        <w:t xml:space="preserve"> the market and applications have exploded in the last ten years. But a cohesive set of standard APIs has been slow to emerge making incompatibility challenging. Khronos, in conjunction with the European Machine Vision Association, is going to correct that and has formed this Working Group to develop an open </w:t>
      </w:r>
      <w:r w:rsidRPr="00861A6A">
        <w:rPr>
          <w:rFonts w:cs="Arial"/>
          <w:sz w:val="24"/>
          <w:szCs w:val="24"/>
          <w:lang w:val="en" w:bidi="ar-SA"/>
        </w:rPr>
        <w:lastRenderedPageBreak/>
        <w:t xml:space="preserve">API for cameras. This will be welcome news to industry participants and users alike," said </w:t>
      </w:r>
      <w:r w:rsidRPr="00861A6A">
        <w:rPr>
          <w:rFonts w:cs="Arial"/>
          <w:b/>
          <w:sz w:val="24"/>
          <w:szCs w:val="24"/>
          <w:lang w:val="en" w:bidi="ar-SA"/>
        </w:rPr>
        <w:t>Jon Peddie, president, Jon Peddie Research</w:t>
      </w:r>
      <w:r w:rsidRPr="00861A6A">
        <w:rPr>
          <w:rFonts w:cs="Arial"/>
          <w:sz w:val="24"/>
          <w:szCs w:val="24"/>
          <w:lang w:val="en" w:bidi="ar-SA"/>
        </w:rPr>
        <w:t>.</w:t>
      </w:r>
    </w:p>
    <w:p w14:paraId="0B8F81D1" w14:textId="77777777" w:rsidR="00861A6A" w:rsidRDefault="00861A6A" w:rsidP="00861A6A">
      <w:pPr>
        <w:spacing w:line="360" w:lineRule="auto"/>
        <w:jc w:val="both"/>
        <w:rPr>
          <w:rFonts w:cs="Arial"/>
          <w:sz w:val="24"/>
          <w:szCs w:val="24"/>
          <w:lang w:val="en" w:bidi="ar-SA"/>
        </w:rPr>
      </w:pPr>
    </w:p>
    <w:p w14:paraId="5F0FDAD1" w14:textId="77777777" w:rsidR="00861A6A" w:rsidRPr="00861A6A" w:rsidRDefault="00861A6A" w:rsidP="00861A6A">
      <w:pPr>
        <w:spacing w:line="360" w:lineRule="auto"/>
        <w:jc w:val="both"/>
        <w:rPr>
          <w:rFonts w:cs="Arial"/>
          <w:b/>
          <w:sz w:val="24"/>
          <w:szCs w:val="24"/>
          <w:lang w:val="en" w:bidi="ar-SA"/>
        </w:rPr>
      </w:pPr>
      <w:r w:rsidRPr="00861A6A">
        <w:rPr>
          <w:rFonts w:cs="Arial"/>
          <w:sz w:val="24"/>
          <w:szCs w:val="24"/>
          <w:lang w:val="en" w:bidi="ar-SA"/>
        </w:rPr>
        <w:t xml:space="preserve">“Existing standards, like GigE Vision and USB3 Vision, have proven that a standardization of software interfaces is beneficial for manufacturers and users. We believe that, in the rapidly changing world, Embedded Vision is significantly shaping the future of machine vision. A complementary standard for the embedded camera API is therefore important, and it makes camera control more reliable, hardware selection more flexible and shortens users' time-to-market,” said </w:t>
      </w:r>
      <w:proofErr w:type="spellStart"/>
      <w:r w:rsidRPr="00861A6A">
        <w:rPr>
          <w:rFonts w:cs="Arial"/>
          <w:b/>
          <w:sz w:val="24"/>
          <w:szCs w:val="24"/>
          <w:lang w:val="en" w:bidi="ar-SA"/>
        </w:rPr>
        <w:t>Tilman</w:t>
      </w:r>
      <w:proofErr w:type="spellEnd"/>
      <w:r w:rsidRPr="00861A6A">
        <w:rPr>
          <w:rFonts w:cs="Arial"/>
          <w:b/>
          <w:sz w:val="24"/>
          <w:szCs w:val="24"/>
          <w:lang w:val="en" w:bidi="ar-SA"/>
        </w:rPr>
        <w:t xml:space="preserve"> </w:t>
      </w:r>
      <w:proofErr w:type="spellStart"/>
      <w:r w:rsidRPr="00861A6A">
        <w:rPr>
          <w:rFonts w:cs="Arial"/>
          <w:b/>
          <w:sz w:val="24"/>
          <w:szCs w:val="24"/>
          <w:lang w:val="en" w:bidi="ar-SA"/>
        </w:rPr>
        <w:t>Sanitz</w:t>
      </w:r>
      <w:proofErr w:type="spellEnd"/>
      <w:r w:rsidRPr="00861A6A">
        <w:rPr>
          <w:rFonts w:cs="Arial"/>
          <w:b/>
          <w:sz w:val="24"/>
          <w:szCs w:val="24"/>
          <w:lang w:val="en" w:bidi="ar-SA"/>
        </w:rPr>
        <w:t xml:space="preserve">, head of embedded systems, Matrix Vision. </w:t>
      </w:r>
    </w:p>
    <w:p w14:paraId="1FAB22A4" w14:textId="77777777" w:rsidR="00861A6A" w:rsidRDefault="00861A6A" w:rsidP="00861A6A">
      <w:pPr>
        <w:spacing w:line="360" w:lineRule="auto"/>
        <w:jc w:val="both"/>
        <w:rPr>
          <w:rFonts w:cs="Arial"/>
          <w:sz w:val="24"/>
          <w:szCs w:val="24"/>
          <w:lang w:val="en" w:bidi="ar-SA"/>
        </w:rPr>
      </w:pPr>
      <w:bookmarkStart w:id="3" w:name="_6jneoylp95mg" w:colFirst="0" w:colLast="0"/>
      <w:bookmarkEnd w:id="3"/>
    </w:p>
    <w:p w14:paraId="7E4A5E36" w14:textId="77777777" w:rsidR="00861A6A" w:rsidRDefault="00861A6A" w:rsidP="00861A6A">
      <w:pPr>
        <w:spacing w:line="360" w:lineRule="auto"/>
        <w:jc w:val="both"/>
        <w:rPr>
          <w:rFonts w:cs="Arial"/>
          <w:b/>
          <w:sz w:val="24"/>
          <w:szCs w:val="24"/>
          <w:lang w:val="en" w:bidi="ar-SA"/>
        </w:rPr>
      </w:pPr>
      <w:r w:rsidRPr="00861A6A">
        <w:rPr>
          <w:rFonts w:cs="Arial"/>
          <w:sz w:val="24"/>
          <w:szCs w:val="24"/>
          <w:lang w:val="en" w:bidi="ar-SA"/>
        </w:rPr>
        <w:t>"A widely supported open standard camera API will spur innovation and reduce integration costs in multiple markets that use advanced sensors. NVIDIA has supported the work of the Exploratory Group and is committed to participating in the design work at this new Camera Working Group,"</w:t>
      </w:r>
      <w:r w:rsidRPr="00861A6A">
        <w:rPr>
          <w:rFonts w:cs="Arial"/>
          <w:b/>
          <w:sz w:val="24"/>
          <w:szCs w:val="24"/>
          <w:lang w:val="en" w:bidi="ar-SA"/>
        </w:rPr>
        <w:t xml:space="preserve"> Sean Pieper, director of imaging software, NVIDIA.</w:t>
      </w:r>
    </w:p>
    <w:p w14:paraId="11E1D4BD" w14:textId="77777777" w:rsidR="00861A6A" w:rsidRPr="00861A6A" w:rsidRDefault="00861A6A" w:rsidP="00861A6A">
      <w:pPr>
        <w:spacing w:line="360" w:lineRule="auto"/>
        <w:jc w:val="both"/>
        <w:rPr>
          <w:rFonts w:cs="Arial"/>
          <w:b/>
          <w:sz w:val="24"/>
          <w:szCs w:val="24"/>
          <w:lang w:val="en" w:bidi="ar-SA"/>
        </w:rPr>
      </w:pPr>
    </w:p>
    <w:p w14:paraId="060D391A" w14:textId="77777777" w:rsidR="00861A6A" w:rsidRPr="00861A6A" w:rsidRDefault="00861A6A" w:rsidP="00861A6A">
      <w:pPr>
        <w:spacing w:line="360" w:lineRule="auto"/>
        <w:jc w:val="both"/>
        <w:rPr>
          <w:rFonts w:cs="Arial"/>
          <w:b/>
          <w:sz w:val="24"/>
          <w:szCs w:val="24"/>
          <w:lang w:val="en" w:bidi="ar-SA"/>
        </w:rPr>
      </w:pPr>
      <w:bookmarkStart w:id="4" w:name="_bmkbll6ez89h" w:colFirst="0" w:colLast="0"/>
      <w:bookmarkEnd w:id="4"/>
      <w:r w:rsidRPr="00861A6A">
        <w:rPr>
          <w:rFonts w:cs="Arial"/>
          <w:sz w:val="24"/>
          <w:szCs w:val="24"/>
          <w:lang w:val="en" w:bidi="ar-SA"/>
        </w:rPr>
        <w:t>“With the strong growth of camera applications in automotive, IoT, AR/VR devices, wearables and smartphones, there has been a strong demand for a standardized camera API in the industry.  The standardized camera API that the Khronos group is working on will help facilitate the deployment of new cameras by reducing porting efforts, simplifying the procedures of camera upgrades, and improving the interoperability among various camera devices. This camera API standardization effort is very meaningful and will be highly influential to the related industry. We would like to see this standard API to be deployed soon,” said</w:t>
      </w:r>
      <w:r w:rsidRPr="00861A6A">
        <w:rPr>
          <w:rFonts w:cs="Arial"/>
          <w:b/>
          <w:sz w:val="24"/>
          <w:szCs w:val="24"/>
          <w:lang w:val="en" w:bidi="ar-SA"/>
        </w:rPr>
        <w:t xml:space="preserve"> </w:t>
      </w:r>
      <w:proofErr w:type="spellStart"/>
      <w:r w:rsidRPr="00861A6A">
        <w:rPr>
          <w:rFonts w:cs="Arial"/>
          <w:b/>
          <w:sz w:val="24"/>
          <w:szCs w:val="24"/>
          <w:lang w:val="en" w:bidi="ar-SA"/>
        </w:rPr>
        <w:t>Weijin</w:t>
      </w:r>
      <w:proofErr w:type="spellEnd"/>
      <w:r w:rsidRPr="00861A6A">
        <w:rPr>
          <w:rFonts w:cs="Arial"/>
          <w:b/>
          <w:sz w:val="24"/>
          <w:szCs w:val="24"/>
          <w:lang w:val="en" w:bidi="ar-SA"/>
        </w:rPr>
        <w:t xml:space="preserve"> Dai, EVP, </w:t>
      </w:r>
      <w:proofErr w:type="spellStart"/>
      <w:r w:rsidRPr="00861A6A">
        <w:rPr>
          <w:rFonts w:cs="Arial"/>
          <w:b/>
          <w:sz w:val="24"/>
          <w:szCs w:val="24"/>
          <w:lang w:val="en" w:bidi="ar-SA"/>
        </w:rPr>
        <w:t>VeriSilicon</w:t>
      </w:r>
      <w:proofErr w:type="spellEnd"/>
      <w:r w:rsidRPr="00861A6A">
        <w:rPr>
          <w:rFonts w:cs="Arial"/>
          <w:b/>
          <w:sz w:val="24"/>
          <w:szCs w:val="24"/>
          <w:lang w:val="en" w:bidi="ar-SA"/>
        </w:rPr>
        <w:t>.</w:t>
      </w:r>
    </w:p>
    <w:p w14:paraId="6EF13958" w14:textId="77777777" w:rsidR="0003167E" w:rsidRDefault="0003167E" w:rsidP="00DF565B">
      <w:pPr>
        <w:spacing w:line="360" w:lineRule="auto"/>
        <w:jc w:val="both"/>
        <w:rPr>
          <w:rFonts w:cs="Arial"/>
          <w:sz w:val="24"/>
          <w:szCs w:val="24"/>
          <w:lang w:val="en-US" w:bidi="ar-SA"/>
        </w:rPr>
      </w:pPr>
    </w:p>
    <w:p w14:paraId="44A82219" w14:textId="77777777" w:rsidR="003E6663" w:rsidRDefault="003E6663" w:rsidP="00DF565B">
      <w:pPr>
        <w:spacing w:line="360" w:lineRule="auto"/>
        <w:jc w:val="both"/>
        <w:rPr>
          <w:rFonts w:cs="Arial"/>
          <w:sz w:val="24"/>
          <w:szCs w:val="24"/>
          <w:lang w:val="en-US" w:bidi="ar-SA"/>
        </w:rPr>
      </w:pPr>
    </w:p>
    <w:p w14:paraId="4CF54AAD" w14:textId="77777777" w:rsidR="00DF565B" w:rsidRPr="0003167E" w:rsidRDefault="00DF565B" w:rsidP="00DF565B">
      <w:pPr>
        <w:spacing w:line="360" w:lineRule="auto"/>
        <w:jc w:val="both"/>
        <w:rPr>
          <w:rFonts w:cs="Arial"/>
          <w:b/>
          <w:sz w:val="20"/>
          <w:szCs w:val="20"/>
          <w:lang w:val="en-US" w:bidi="ar-SA"/>
        </w:rPr>
      </w:pPr>
      <w:r w:rsidRPr="0003167E">
        <w:rPr>
          <w:rFonts w:cs="Arial"/>
          <w:b/>
          <w:sz w:val="20"/>
          <w:szCs w:val="20"/>
          <w:lang w:val="en-US" w:bidi="ar-SA"/>
        </w:rPr>
        <w:t>About EMVA</w:t>
      </w:r>
    </w:p>
    <w:p w14:paraId="2001E70E" w14:textId="730D7138" w:rsidR="007747B6" w:rsidRPr="0003167E" w:rsidRDefault="00DF565B" w:rsidP="0003167E">
      <w:pPr>
        <w:spacing w:line="360" w:lineRule="auto"/>
        <w:jc w:val="both"/>
        <w:rPr>
          <w:rFonts w:cs="Arial"/>
          <w:sz w:val="20"/>
          <w:szCs w:val="20"/>
          <w:lang w:val="en-US" w:bidi="ar-SA"/>
        </w:rPr>
      </w:pPr>
      <w:r w:rsidRPr="0003167E">
        <w:rPr>
          <w:rFonts w:cs="Arial"/>
          <w:sz w:val="20"/>
          <w:szCs w:val="20"/>
          <w:lang w:val="en-US" w:bidi="ar-SA"/>
        </w:rPr>
        <w:t xml:space="preserve">The European Machine Vision Association (EMVA) is a non-for-profit and non-commercial association representing the Machine Vision industry in Europe that is open for all types of organizations having a stake in machine vision, computer vision, </w:t>
      </w:r>
      <w:proofErr w:type="gramStart"/>
      <w:r w:rsidRPr="0003167E">
        <w:rPr>
          <w:rFonts w:cs="Arial"/>
          <w:sz w:val="20"/>
          <w:szCs w:val="20"/>
          <w:lang w:val="en-US" w:bidi="ar-SA"/>
        </w:rPr>
        <w:t>embedded</w:t>
      </w:r>
      <w:proofErr w:type="gramEnd"/>
      <w:r w:rsidRPr="0003167E">
        <w:rPr>
          <w:rFonts w:cs="Arial"/>
          <w:sz w:val="20"/>
          <w:szCs w:val="20"/>
          <w:lang w:val="en-US" w:bidi="ar-SA"/>
        </w:rPr>
        <w:t xml:space="preserve"> vision or imaging technologies: manufacturers, system and </w:t>
      </w:r>
      <w:r w:rsidRPr="0003167E">
        <w:rPr>
          <w:rFonts w:cs="Arial"/>
          <w:sz w:val="20"/>
          <w:szCs w:val="20"/>
          <w:lang w:val="en-US" w:bidi="ar-SA"/>
        </w:rPr>
        <w:lastRenderedPageBreak/>
        <w:t>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7747B6">
        <w:rPr>
          <w:rFonts w:cs="Arial"/>
          <w:sz w:val="20"/>
          <w:szCs w:val="20"/>
          <w:lang w:val="en-US" w:bidi="ar-SA"/>
        </w:rPr>
        <w:t xml:space="preserve"> </w:t>
      </w:r>
      <w:hyperlink r:id="rId11" w:history="1">
        <w:r w:rsidR="004E18B9" w:rsidRPr="0091177D">
          <w:rPr>
            <w:rStyle w:val="Hyperlink"/>
            <w:rFonts w:cs="Arial"/>
            <w:sz w:val="20"/>
            <w:szCs w:val="20"/>
            <w:lang w:val="en-US" w:bidi="ar-SA"/>
          </w:rPr>
          <w:t>www.emva.org</w:t>
        </w:r>
      </w:hyperlink>
      <w:r w:rsidR="007747B6">
        <w:rPr>
          <w:rFonts w:cs="Arial"/>
          <w:sz w:val="20"/>
          <w:szCs w:val="20"/>
          <w:lang w:val="en-US" w:bidi="ar-SA"/>
        </w:rPr>
        <w:t>.</w:t>
      </w:r>
    </w:p>
    <w:p w14:paraId="5B8EA34A" w14:textId="77777777" w:rsidR="00DF565B" w:rsidRPr="0003167E" w:rsidRDefault="00DF565B" w:rsidP="0003167E">
      <w:pPr>
        <w:spacing w:line="360" w:lineRule="auto"/>
        <w:jc w:val="both"/>
        <w:rPr>
          <w:rFonts w:cs="Arial"/>
          <w:b/>
          <w:sz w:val="24"/>
          <w:szCs w:val="24"/>
          <w:lang w:val="en-US" w:bidi="ar-SA"/>
        </w:rPr>
      </w:pPr>
      <w:bookmarkStart w:id="5" w:name="_GoBack"/>
      <w:bookmarkEnd w:id="5"/>
    </w:p>
    <w:p w14:paraId="75D9E296" w14:textId="77777777" w:rsidR="00DF565B" w:rsidRPr="0003167E" w:rsidRDefault="00DF565B" w:rsidP="0003167E">
      <w:pPr>
        <w:spacing w:line="360" w:lineRule="auto"/>
        <w:jc w:val="both"/>
        <w:rPr>
          <w:rFonts w:cs="Arial"/>
          <w:b/>
          <w:sz w:val="20"/>
          <w:szCs w:val="20"/>
          <w:lang w:val="en-US" w:bidi="ar-SA"/>
        </w:rPr>
      </w:pPr>
      <w:r w:rsidRPr="0003167E">
        <w:rPr>
          <w:rFonts w:cs="Arial"/>
          <w:b/>
          <w:sz w:val="20"/>
          <w:szCs w:val="20"/>
          <w:lang w:val="en-US" w:bidi="ar-SA"/>
        </w:rPr>
        <w:t>About Khronos</w:t>
      </w:r>
    </w:p>
    <w:p w14:paraId="3C4FCB35" w14:textId="42F63C4E" w:rsidR="00DF565B" w:rsidRDefault="00DF565B" w:rsidP="0003167E">
      <w:pPr>
        <w:spacing w:line="360" w:lineRule="auto"/>
        <w:jc w:val="both"/>
        <w:rPr>
          <w:rFonts w:cs="Arial"/>
          <w:sz w:val="20"/>
          <w:szCs w:val="20"/>
          <w:lang w:val="en-US" w:bidi="ar-SA"/>
        </w:rPr>
      </w:pPr>
      <w:r w:rsidRPr="0003167E">
        <w:rPr>
          <w:rFonts w:cs="Arial"/>
          <w:sz w:val="20"/>
          <w:szCs w:val="20"/>
          <w:lang w:val="en-US" w:bidi="ar-SA"/>
        </w:rPr>
        <w:t xml:space="preserve">The Khronos Group is an open, non-profit, member-driven consortium of over 180 industry-leading companies creating advanced, royalty-free, interoperability standards for 3D graphics, augmented and virtual reality, parallel programming, vision acceleration and machine learning. Khronos activities include 3D Commerce™, ANARI™, </w:t>
      </w:r>
      <w:proofErr w:type="spellStart"/>
      <w:r w:rsidRPr="0003167E">
        <w:rPr>
          <w:rFonts w:cs="Arial"/>
          <w:sz w:val="20"/>
          <w:szCs w:val="20"/>
          <w:lang w:val="en-US" w:bidi="ar-SA"/>
        </w:rPr>
        <w:t>glTF</w:t>
      </w:r>
      <w:proofErr w:type="spellEnd"/>
      <w:r w:rsidRPr="0003167E">
        <w:rPr>
          <w:rFonts w:cs="Arial"/>
          <w:sz w:val="20"/>
          <w:szCs w:val="20"/>
          <w:lang w:val="en-US" w:bidi="ar-SA"/>
        </w:rPr>
        <w:t xml:space="preserve">™, NNEF™, OpenCL™, OpenGL®, OpenGL® ES, </w:t>
      </w:r>
      <w:proofErr w:type="spellStart"/>
      <w:r w:rsidRPr="0003167E">
        <w:rPr>
          <w:rFonts w:cs="Arial"/>
          <w:sz w:val="20"/>
          <w:szCs w:val="20"/>
          <w:lang w:val="en-US" w:bidi="ar-SA"/>
        </w:rPr>
        <w:t>OpenVG</w:t>
      </w:r>
      <w:proofErr w:type="spellEnd"/>
      <w:r w:rsidRPr="0003167E">
        <w:rPr>
          <w:rFonts w:cs="Arial"/>
          <w:sz w:val="20"/>
          <w:szCs w:val="20"/>
          <w:lang w:val="en-US" w:bidi="ar-SA"/>
        </w:rPr>
        <w:t xml:space="preserve">™, </w:t>
      </w:r>
      <w:proofErr w:type="spellStart"/>
      <w:r w:rsidRPr="0003167E">
        <w:rPr>
          <w:rFonts w:cs="Arial"/>
          <w:sz w:val="20"/>
          <w:szCs w:val="20"/>
          <w:lang w:val="en-US" w:bidi="ar-SA"/>
        </w:rPr>
        <w:t>OpenVX</w:t>
      </w:r>
      <w:proofErr w:type="spellEnd"/>
      <w:r w:rsidRPr="0003167E">
        <w:rPr>
          <w:rFonts w:cs="Arial"/>
          <w:sz w:val="20"/>
          <w:szCs w:val="20"/>
          <w:lang w:val="en-US" w:bidi="ar-SA"/>
        </w:rPr>
        <w:t xml:space="preserve">™, </w:t>
      </w:r>
      <w:proofErr w:type="spellStart"/>
      <w:r w:rsidRPr="0003167E">
        <w:rPr>
          <w:rFonts w:cs="Arial"/>
          <w:sz w:val="20"/>
          <w:szCs w:val="20"/>
          <w:lang w:val="en-US" w:bidi="ar-SA"/>
        </w:rPr>
        <w:t>OpenXR</w:t>
      </w:r>
      <w:proofErr w:type="spellEnd"/>
      <w:r w:rsidRPr="0003167E">
        <w:rPr>
          <w:rFonts w:cs="Arial"/>
          <w:sz w:val="20"/>
          <w:szCs w:val="20"/>
          <w:lang w:val="en-US" w:bidi="ar-SA"/>
        </w:rPr>
        <w:t>™, SPIR-V™, SYCL™, Vulkan®, and WebGL™. Khronos members drive the development and evolution of Khronos specifications and are able to accelerate the delivery of cutting-edge platforms and applications through early access to specification drafts and conformance tests.</w:t>
      </w:r>
      <w:r w:rsidR="0003167E">
        <w:rPr>
          <w:rFonts w:cs="Arial"/>
          <w:sz w:val="20"/>
          <w:szCs w:val="20"/>
          <w:lang w:val="en-US" w:bidi="ar-SA"/>
        </w:rPr>
        <w:t xml:space="preserve"> </w:t>
      </w:r>
      <w:hyperlink r:id="rId12" w:history="1">
        <w:r w:rsidR="004E18B9" w:rsidRPr="0091177D">
          <w:rPr>
            <w:rStyle w:val="Hyperlink"/>
            <w:rFonts w:cs="Arial"/>
            <w:sz w:val="20"/>
            <w:szCs w:val="20"/>
            <w:lang w:val="en-US" w:bidi="ar-SA"/>
          </w:rPr>
          <w:t>www.khronos.org</w:t>
        </w:r>
      </w:hyperlink>
      <w:r w:rsidR="004E18B9">
        <w:rPr>
          <w:rFonts w:cs="Arial"/>
          <w:sz w:val="20"/>
          <w:szCs w:val="20"/>
          <w:lang w:val="en-US" w:bidi="ar-SA"/>
        </w:rPr>
        <w:t>.</w:t>
      </w:r>
    </w:p>
    <w:p w14:paraId="3D404F2E" w14:textId="77777777" w:rsidR="00DF565B" w:rsidRPr="0003167E" w:rsidRDefault="00DF565B" w:rsidP="0003167E">
      <w:pPr>
        <w:spacing w:line="360" w:lineRule="auto"/>
        <w:jc w:val="both"/>
        <w:rPr>
          <w:rFonts w:cs="Arial"/>
          <w:sz w:val="20"/>
          <w:szCs w:val="20"/>
          <w:lang w:val="en-US" w:bidi="ar-SA"/>
        </w:rPr>
      </w:pPr>
      <w:proofErr w:type="spellStart"/>
      <w:r w:rsidRPr="0003167E">
        <w:rPr>
          <w:rFonts w:cs="Arial"/>
          <w:sz w:val="20"/>
          <w:szCs w:val="20"/>
          <w:lang w:val="en-US" w:bidi="ar-SA"/>
        </w:rPr>
        <w:t>Khronos</w:t>
      </w:r>
      <w:proofErr w:type="spellEnd"/>
      <w:r w:rsidRPr="0003167E">
        <w:rPr>
          <w:rFonts w:cs="Arial"/>
          <w:sz w:val="20"/>
          <w:szCs w:val="20"/>
          <w:lang w:val="en-US" w:bidi="ar-SA"/>
        </w:rPr>
        <w:t xml:space="preserve"> Group Press Contact:</w:t>
      </w:r>
    </w:p>
    <w:p w14:paraId="61A96786" w14:textId="061857E9" w:rsidR="00DF565B" w:rsidRPr="0003167E" w:rsidRDefault="00DF565B" w:rsidP="0003167E">
      <w:pPr>
        <w:spacing w:line="360" w:lineRule="auto"/>
        <w:jc w:val="both"/>
        <w:rPr>
          <w:rFonts w:cs="Arial"/>
          <w:sz w:val="20"/>
          <w:szCs w:val="20"/>
          <w:lang w:val="en-US" w:bidi="ar-SA"/>
        </w:rPr>
      </w:pPr>
      <w:r w:rsidRPr="0003167E">
        <w:rPr>
          <w:rFonts w:cs="Arial"/>
          <w:sz w:val="20"/>
          <w:szCs w:val="20"/>
          <w:lang w:val="en-US" w:bidi="ar-SA"/>
        </w:rPr>
        <w:t>Caster Communications Inc.</w:t>
      </w:r>
      <w:r w:rsidR="0003167E">
        <w:rPr>
          <w:rFonts w:cs="Arial"/>
          <w:sz w:val="20"/>
          <w:szCs w:val="20"/>
          <w:lang w:val="en-US" w:bidi="ar-SA"/>
        </w:rPr>
        <w:t xml:space="preserve">; </w:t>
      </w:r>
      <w:r w:rsidRPr="0003167E">
        <w:rPr>
          <w:rFonts w:cs="Arial"/>
          <w:sz w:val="20"/>
          <w:szCs w:val="20"/>
          <w:lang w:val="en-US" w:bidi="ar-SA"/>
        </w:rPr>
        <w:t>Khronos@castercomm.com</w:t>
      </w:r>
    </w:p>
    <w:p w14:paraId="2FCA58BB" w14:textId="77777777" w:rsidR="00972CE4" w:rsidRPr="00815D52" w:rsidRDefault="00972CE4" w:rsidP="00972CE4">
      <w:pPr>
        <w:pBdr>
          <w:top w:val="nil"/>
          <w:left w:val="nil"/>
          <w:bottom w:val="nil"/>
          <w:right w:val="nil"/>
          <w:between w:val="nil"/>
        </w:pBdr>
        <w:spacing w:line="276" w:lineRule="auto"/>
        <w:jc w:val="both"/>
        <w:rPr>
          <w:rFonts w:eastAsia="Arial" w:cs="Arial"/>
          <w:b/>
          <w:color w:val="000000"/>
          <w:sz w:val="20"/>
          <w:szCs w:val="20"/>
          <w:lang w:val="en" w:bidi="ar-SA"/>
        </w:rPr>
      </w:pPr>
    </w:p>
    <w:p w14:paraId="1D67D7FB" w14:textId="77777777" w:rsidR="0044246A" w:rsidRDefault="0044246A" w:rsidP="00F054E3">
      <w:pPr>
        <w:pBdr>
          <w:top w:val="nil"/>
          <w:left w:val="nil"/>
          <w:bottom w:val="nil"/>
          <w:right w:val="nil"/>
          <w:between w:val="nil"/>
        </w:pBdr>
        <w:spacing w:line="276" w:lineRule="auto"/>
        <w:rPr>
          <w:rFonts w:eastAsia="Arial" w:cs="Arial"/>
          <w:b/>
          <w:color w:val="000000"/>
          <w:lang w:val="en" w:eastAsia="en-GB" w:bidi="ar-SA"/>
        </w:rPr>
      </w:pP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13"/>
      <w:headerReference w:type="default" r:id="rId14"/>
      <w:headerReference w:type="first" r:id="rId15"/>
      <w:pgSz w:w="11906" w:h="16838"/>
      <w:pgMar w:top="2977" w:right="707" w:bottom="1985" w:left="1418" w:header="850" w:footer="188" w:gutter="0"/>
      <w:cols w:space="720"/>
      <w:formProt w:val="0"/>
      <w:docGrid w:linePitch="600" w:charSpace="3686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065F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2B395" w16cex:dateUtc="2022-01-19T1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065FD1" w16cid:durableId="2592B3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B3E0BF" w14:textId="77777777" w:rsidR="00FD0B9E" w:rsidRDefault="00FD0B9E">
      <w:r>
        <w:separator/>
      </w:r>
    </w:p>
  </w:endnote>
  <w:endnote w:type="continuationSeparator" w:id="0">
    <w:p w14:paraId="59D826E3" w14:textId="77777777" w:rsidR="00FD0B9E" w:rsidRDefault="00FD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4B78C4" w14:textId="77777777" w:rsidR="00FD0B9E" w:rsidRDefault="00FD0B9E">
      <w:r>
        <w:separator/>
      </w:r>
    </w:p>
  </w:footnote>
  <w:footnote w:type="continuationSeparator" w:id="0">
    <w:p w14:paraId="2E079569" w14:textId="77777777" w:rsidR="00FD0B9E" w:rsidRDefault="00FD0B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B935" w14:textId="77D0FECA" w:rsidR="00235844" w:rsidRDefault="0023584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D4AF2" w14:textId="27CB7BDA"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1174F" w14:textId="73113FFF" w:rsidR="00235844" w:rsidRDefault="0023584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4">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abstractNumId w:val="5"/>
  </w:num>
  <w:num w:numId="2">
    <w:abstractNumId w:val="6"/>
  </w:num>
  <w:num w:numId="3">
    <w:abstractNumId w:val="4"/>
  </w:num>
  <w:num w:numId="4">
    <w:abstractNumId w:val="7"/>
  </w:num>
  <w:num w:numId="5">
    <w:abstractNumId w:val="1"/>
  </w:num>
  <w:num w:numId="6">
    <w:abstractNumId w:val="2"/>
  </w:num>
  <w:num w:numId="7">
    <w:abstractNumId w:val="3"/>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sion Ventures">
    <w15:presenceInfo w15:providerId="None" w15:userId="Vision Ventur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11583"/>
    <w:rsid w:val="0001732C"/>
    <w:rsid w:val="0002010F"/>
    <w:rsid w:val="00020882"/>
    <w:rsid w:val="000225FB"/>
    <w:rsid w:val="00027E07"/>
    <w:rsid w:val="0003167E"/>
    <w:rsid w:val="00083545"/>
    <w:rsid w:val="0008469A"/>
    <w:rsid w:val="00097857"/>
    <w:rsid w:val="000A7AAB"/>
    <w:rsid w:val="000B5222"/>
    <w:rsid w:val="000D2E28"/>
    <w:rsid w:val="000D4388"/>
    <w:rsid w:val="000F57B1"/>
    <w:rsid w:val="001011BF"/>
    <w:rsid w:val="00104B56"/>
    <w:rsid w:val="0011176A"/>
    <w:rsid w:val="00122522"/>
    <w:rsid w:val="00127D6B"/>
    <w:rsid w:val="00130946"/>
    <w:rsid w:val="00131F0B"/>
    <w:rsid w:val="00137142"/>
    <w:rsid w:val="00157689"/>
    <w:rsid w:val="0016793B"/>
    <w:rsid w:val="00177C08"/>
    <w:rsid w:val="0018012B"/>
    <w:rsid w:val="001862B0"/>
    <w:rsid w:val="0018716B"/>
    <w:rsid w:val="00195E46"/>
    <w:rsid w:val="00197EC9"/>
    <w:rsid w:val="001B0D19"/>
    <w:rsid w:val="001C7852"/>
    <w:rsid w:val="001E0DC6"/>
    <w:rsid w:val="001F2D09"/>
    <w:rsid w:val="00201525"/>
    <w:rsid w:val="0020532F"/>
    <w:rsid w:val="00235844"/>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300149"/>
    <w:rsid w:val="00316E1F"/>
    <w:rsid w:val="0032168B"/>
    <w:rsid w:val="00321F4F"/>
    <w:rsid w:val="00325B38"/>
    <w:rsid w:val="00327BE3"/>
    <w:rsid w:val="00341060"/>
    <w:rsid w:val="00350121"/>
    <w:rsid w:val="0035346A"/>
    <w:rsid w:val="00365CF5"/>
    <w:rsid w:val="00370175"/>
    <w:rsid w:val="003732FF"/>
    <w:rsid w:val="00384C0A"/>
    <w:rsid w:val="003C0F64"/>
    <w:rsid w:val="003D0942"/>
    <w:rsid w:val="003D54C9"/>
    <w:rsid w:val="003D62D4"/>
    <w:rsid w:val="003D6924"/>
    <w:rsid w:val="003E554A"/>
    <w:rsid w:val="003E6663"/>
    <w:rsid w:val="003F317F"/>
    <w:rsid w:val="003F5019"/>
    <w:rsid w:val="004113DC"/>
    <w:rsid w:val="0041457B"/>
    <w:rsid w:val="0043098B"/>
    <w:rsid w:val="00430D36"/>
    <w:rsid w:val="00432C74"/>
    <w:rsid w:val="00441145"/>
    <w:rsid w:val="0044246A"/>
    <w:rsid w:val="00456D08"/>
    <w:rsid w:val="0046706B"/>
    <w:rsid w:val="00476538"/>
    <w:rsid w:val="00490522"/>
    <w:rsid w:val="004A3D69"/>
    <w:rsid w:val="004B1919"/>
    <w:rsid w:val="004B289A"/>
    <w:rsid w:val="004B3761"/>
    <w:rsid w:val="004B674E"/>
    <w:rsid w:val="004C6D3F"/>
    <w:rsid w:val="004E18B9"/>
    <w:rsid w:val="00502045"/>
    <w:rsid w:val="00502B06"/>
    <w:rsid w:val="00514D63"/>
    <w:rsid w:val="005154BF"/>
    <w:rsid w:val="00516E2D"/>
    <w:rsid w:val="00542EE8"/>
    <w:rsid w:val="00544BEA"/>
    <w:rsid w:val="0054538B"/>
    <w:rsid w:val="005551F8"/>
    <w:rsid w:val="00556896"/>
    <w:rsid w:val="00582016"/>
    <w:rsid w:val="00582084"/>
    <w:rsid w:val="00585632"/>
    <w:rsid w:val="005A0FCA"/>
    <w:rsid w:val="005A7ABB"/>
    <w:rsid w:val="005B5E50"/>
    <w:rsid w:val="005C7170"/>
    <w:rsid w:val="005D1118"/>
    <w:rsid w:val="005D6748"/>
    <w:rsid w:val="005F42F6"/>
    <w:rsid w:val="00602AAA"/>
    <w:rsid w:val="00613730"/>
    <w:rsid w:val="00621032"/>
    <w:rsid w:val="00624AC1"/>
    <w:rsid w:val="00642DC3"/>
    <w:rsid w:val="00652AF9"/>
    <w:rsid w:val="0065587A"/>
    <w:rsid w:val="00656FF6"/>
    <w:rsid w:val="006612CD"/>
    <w:rsid w:val="00661B07"/>
    <w:rsid w:val="006944D5"/>
    <w:rsid w:val="006972F9"/>
    <w:rsid w:val="006B3FC9"/>
    <w:rsid w:val="006C0753"/>
    <w:rsid w:val="006C67E0"/>
    <w:rsid w:val="006E46A0"/>
    <w:rsid w:val="006F2761"/>
    <w:rsid w:val="00714013"/>
    <w:rsid w:val="00724AD0"/>
    <w:rsid w:val="00734C62"/>
    <w:rsid w:val="00740274"/>
    <w:rsid w:val="00744407"/>
    <w:rsid w:val="007637C2"/>
    <w:rsid w:val="007747B6"/>
    <w:rsid w:val="007752AE"/>
    <w:rsid w:val="00780DC6"/>
    <w:rsid w:val="0078567D"/>
    <w:rsid w:val="007A6649"/>
    <w:rsid w:val="007C767F"/>
    <w:rsid w:val="007D3B8A"/>
    <w:rsid w:val="00800F06"/>
    <w:rsid w:val="00815D52"/>
    <w:rsid w:val="00821F1F"/>
    <w:rsid w:val="00832F70"/>
    <w:rsid w:val="00840D17"/>
    <w:rsid w:val="00851833"/>
    <w:rsid w:val="00860778"/>
    <w:rsid w:val="00861A6A"/>
    <w:rsid w:val="00880DFD"/>
    <w:rsid w:val="008945C8"/>
    <w:rsid w:val="008A2A09"/>
    <w:rsid w:val="008B6CA6"/>
    <w:rsid w:val="008E4228"/>
    <w:rsid w:val="008F3A04"/>
    <w:rsid w:val="008F6C2D"/>
    <w:rsid w:val="008F7AD2"/>
    <w:rsid w:val="00936AE0"/>
    <w:rsid w:val="009405E9"/>
    <w:rsid w:val="00943DF5"/>
    <w:rsid w:val="00956D18"/>
    <w:rsid w:val="00972CE4"/>
    <w:rsid w:val="00974608"/>
    <w:rsid w:val="009937EC"/>
    <w:rsid w:val="009B3461"/>
    <w:rsid w:val="009B5AE9"/>
    <w:rsid w:val="009C0B51"/>
    <w:rsid w:val="009C1C4C"/>
    <w:rsid w:val="00A01649"/>
    <w:rsid w:val="00A1487D"/>
    <w:rsid w:val="00A20D69"/>
    <w:rsid w:val="00A36948"/>
    <w:rsid w:val="00A5511D"/>
    <w:rsid w:val="00A76EB7"/>
    <w:rsid w:val="00AC5BE7"/>
    <w:rsid w:val="00AE4B1B"/>
    <w:rsid w:val="00AF32ED"/>
    <w:rsid w:val="00AF682B"/>
    <w:rsid w:val="00B15ECF"/>
    <w:rsid w:val="00B17761"/>
    <w:rsid w:val="00B2282E"/>
    <w:rsid w:val="00B453C6"/>
    <w:rsid w:val="00B47349"/>
    <w:rsid w:val="00B70A45"/>
    <w:rsid w:val="00BC33AF"/>
    <w:rsid w:val="00BE77AF"/>
    <w:rsid w:val="00C027D6"/>
    <w:rsid w:val="00C03885"/>
    <w:rsid w:val="00C12780"/>
    <w:rsid w:val="00C24660"/>
    <w:rsid w:val="00C30ABA"/>
    <w:rsid w:val="00C34219"/>
    <w:rsid w:val="00C52A64"/>
    <w:rsid w:val="00C532F2"/>
    <w:rsid w:val="00C6183F"/>
    <w:rsid w:val="00C91377"/>
    <w:rsid w:val="00CB1428"/>
    <w:rsid w:val="00CB19C5"/>
    <w:rsid w:val="00CB1EAE"/>
    <w:rsid w:val="00CB2405"/>
    <w:rsid w:val="00CD29DE"/>
    <w:rsid w:val="00CD4188"/>
    <w:rsid w:val="00CE3B3C"/>
    <w:rsid w:val="00CF64F9"/>
    <w:rsid w:val="00D07F3E"/>
    <w:rsid w:val="00D10FC4"/>
    <w:rsid w:val="00D25842"/>
    <w:rsid w:val="00D330EA"/>
    <w:rsid w:val="00D42569"/>
    <w:rsid w:val="00D459EB"/>
    <w:rsid w:val="00D672C5"/>
    <w:rsid w:val="00D747BE"/>
    <w:rsid w:val="00D74BB6"/>
    <w:rsid w:val="00D84F49"/>
    <w:rsid w:val="00D90A08"/>
    <w:rsid w:val="00D92188"/>
    <w:rsid w:val="00DA6101"/>
    <w:rsid w:val="00DA6281"/>
    <w:rsid w:val="00DB75D7"/>
    <w:rsid w:val="00DC1B20"/>
    <w:rsid w:val="00DC4A7D"/>
    <w:rsid w:val="00DD327F"/>
    <w:rsid w:val="00DE2917"/>
    <w:rsid w:val="00DF3C19"/>
    <w:rsid w:val="00DF565B"/>
    <w:rsid w:val="00E30F14"/>
    <w:rsid w:val="00E347E2"/>
    <w:rsid w:val="00E42A01"/>
    <w:rsid w:val="00E70C56"/>
    <w:rsid w:val="00E730B8"/>
    <w:rsid w:val="00E83EDB"/>
    <w:rsid w:val="00E91901"/>
    <w:rsid w:val="00E961F1"/>
    <w:rsid w:val="00EC0249"/>
    <w:rsid w:val="00EC3B55"/>
    <w:rsid w:val="00EC4FDF"/>
    <w:rsid w:val="00EC68EB"/>
    <w:rsid w:val="00EF22D2"/>
    <w:rsid w:val="00EF6C12"/>
    <w:rsid w:val="00F0118E"/>
    <w:rsid w:val="00F0317C"/>
    <w:rsid w:val="00F054E3"/>
    <w:rsid w:val="00F13D82"/>
    <w:rsid w:val="00F14AE9"/>
    <w:rsid w:val="00F25E51"/>
    <w:rsid w:val="00F464DB"/>
    <w:rsid w:val="00F5258A"/>
    <w:rsid w:val="00F61A77"/>
    <w:rsid w:val="00F646DC"/>
    <w:rsid w:val="00F81839"/>
    <w:rsid w:val="00F9098F"/>
    <w:rsid w:val="00F95914"/>
    <w:rsid w:val="00FA70DF"/>
    <w:rsid w:val="00FB3BA9"/>
    <w:rsid w:val="00FD0B9E"/>
    <w:rsid w:val="00FE515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www.khronos.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va.org"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khronos.org/"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www.emva.or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0C22F-A56C-4A6C-9755-354029355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1478</Words>
  <Characters>9315</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10772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4</cp:revision>
  <cp:lastPrinted>2021-11-26T09:39:00Z</cp:lastPrinted>
  <dcterms:created xsi:type="dcterms:W3CDTF">2022-01-19T16:18:00Z</dcterms:created>
  <dcterms:modified xsi:type="dcterms:W3CDTF">2022-01-19T16:45:00Z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